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3F2" w:rsidRDefault="000553F2" w:rsidP="00C12F01">
      <w:pPr>
        <w:spacing w:after="0" w:line="207" w:lineRule="exact"/>
        <w:ind w:left="6967"/>
        <w:rPr>
          <w:rFonts w:ascii="Times New Roman" w:hAnsi="Times New Roman"/>
          <w:sz w:val="18"/>
          <w:lang w:val="ru-RU"/>
        </w:rPr>
      </w:pPr>
      <w:bookmarkStart w:id="0" w:name="block-60555577"/>
      <w:bookmarkEnd w:id="0"/>
      <w:r>
        <w:rPr>
          <w:rFonts w:ascii="Times New Roman" w:hAnsi="Times New Roman"/>
          <w:sz w:val="18"/>
          <w:lang w:val="ru-RU"/>
        </w:rPr>
        <w:t>ПРИЛОЖЕНИЕ</w:t>
      </w:r>
    </w:p>
    <w:p w:rsidR="000553F2" w:rsidRPr="00C12F01" w:rsidRDefault="000553F2" w:rsidP="00C12F01">
      <w:pPr>
        <w:spacing w:after="0"/>
        <w:ind w:left="4869"/>
        <w:rPr>
          <w:rFonts w:ascii="Times New Roman" w:hAnsi="Times New Roman"/>
          <w:sz w:val="18"/>
          <w:lang w:val="ru-RU"/>
        </w:rPr>
      </w:pPr>
      <w:r>
        <w:rPr>
          <w:rFonts w:ascii="Times New Roman" w:hAnsi="Times New Roman"/>
          <w:sz w:val="18"/>
          <w:lang w:val="ru-RU"/>
        </w:rPr>
        <w:t>к</w:t>
      </w:r>
      <w:r>
        <w:rPr>
          <w:rFonts w:ascii="Times New Roman" w:hAnsi="Times New Roman"/>
          <w:spacing w:val="-7"/>
          <w:sz w:val="18"/>
          <w:lang w:val="ru-RU"/>
        </w:rPr>
        <w:t xml:space="preserve"> </w:t>
      </w:r>
      <w:r>
        <w:rPr>
          <w:rFonts w:ascii="Times New Roman" w:hAnsi="Times New Roman"/>
          <w:sz w:val="18"/>
          <w:lang w:val="ru-RU"/>
        </w:rPr>
        <w:t>Основной</w:t>
      </w:r>
      <w:r>
        <w:rPr>
          <w:rFonts w:ascii="Times New Roman" w:hAnsi="Times New Roman"/>
          <w:spacing w:val="-7"/>
          <w:sz w:val="18"/>
          <w:lang w:val="ru-RU"/>
        </w:rPr>
        <w:t xml:space="preserve"> </w:t>
      </w:r>
      <w:r>
        <w:rPr>
          <w:rFonts w:ascii="Times New Roman" w:hAnsi="Times New Roman"/>
          <w:sz w:val="18"/>
          <w:lang w:val="ru-RU"/>
        </w:rPr>
        <w:t>образовательной</w:t>
      </w:r>
      <w:r>
        <w:rPr>
          <w:rFonts w:ascii="Times New Roman" w:hAnsi="Times New Roman"/>
          <w:spacing w:val="-7"/>
          <w:sz w:val="18"/>
          <w:lang w:val="ru-RU"/>
        </w:rPr>
        <w:t xml:space="preserve"> </w:t>
      </w:r>
      <w:r>
        <w:rPr>
          <w:rFonts w:ascii="Times New Roman" w:hAnsi="Times New Roman"/>
          <w:sz w:val="18"/>
          <w:lang w:val="ru-RU"/>
        </w:rPr>
        <w:t>программе</w:t>
      </w:r>
      <w:r>
        <w:rPr>
          <w:rFonts w:ascii="Times New Roman" w:hAnsi="Times New Roman"/>
          <w:spacing w:val="-7"/>
          <w:sz w:val="18"/>
          <w:lang w:val="ru-RU"/>
        </w:rPr>
        <w:t xml:space="preserve"> начальн</w:t>
      </w:r>
      <w:r>
        <w:rPr>
          <w:rFonts w:ascii="Times New Roman" w:hAnsi="Times New Roman"/>
          <w:sz w:val="18"/>
          <w:lang w:val="ru-RU"/>
        </w:rPr>
        <w:t>ого</w:t>
      </w:r>
      <w:r>
        <w:rPr>
          <w:rFonts w:ascii="Times New Roman" w:hAnsi="Times New Roman"/>
          <w:spacing w:val="-6"/>
          <w:sz w:val="18"/>
          <w:lang w:val="ru-RU"/>
        </w:rPr>
        <w:t xml:space="preserve"> </w:t>
      </w:r>
      <w:r>
        <w:rPr>
          <w:rFonts w:ascii="Times New Roman" w:hAnsi="Times New Roman"/>
          <w:sz w:val="18"/>
          <w:lang w:val="ru-RU"/>
        </w:rPr>
        <w:t>общего</w:t>
      </w:r>
      <w:r>
        <w:rPr>
          <w:rFonts w:ascii="Times New Roman" w:hAnsi="Times New Roman"/>
          <w:spacing w:val="-7"/>
          <w:sz w:val="18"/>
          <w:lang w:val="ru-RU"/>
        </w:rPr>
        <w:t xml:space="preserve"> </w:t>
      </w:r>
      <w:r>
        <w:rPr>
          <w:rFonts w:ascii="Times New Roman" w:hAnsi="Times New Roman"/>
          <w:sz w:val="18"/>
          <w:lang w:val="ru-RU"/>
        </w:rPr>
        <w:t xml:space="preserve">образования </w:t>
      </w:r>
      <w:r>
        <w:rPr>
          <w:rFonts w:ascii="Times New Roman" w:hAnsi="Times New Roman"/>
          <w:spacing w:val="-42"/>
          <w:sz w:val="18"/>
          <w:lang w:val="ru-RU"/>
        </w:rPr>
        <w:t xml:space="preserve"> </w:t>
      </w:r>
      <w:r>
        <w:rPr>
          <w:rFonts w:ascii="Times New Roman" w:hAnsi="Times New Roman"/>
          <w:sz w:val="18"/>
          <w:lang w:val="ru-RU"/>
        </w:rPr>
        <w:t>муниципального</w:t>
      </w:r>
      <w:r>
        <w:rPr>
          <w:rFonts w:ascii="Times New Roman" w:hAnsi="Times New Roman"/>
          <w:spacing w:val="-4"/>
          <w:sz w:val="18"/>
          <w:lang w:val="ru-RU"/>
        </w:rPr>
        <w:t xml:space="preserve"> </w:t>
      </w:r>
      <w:r>
        <w:rPr>
          <w:rFonts w:ascii="Times New Roman" w:hAnsi="Times New Roman"/>
          <w:sz w:val="18"/>
          <w:lang w:val="ru-RU"/>
        </w:rPr>
        <w:t>автономного</w:t>
      </w:r>
      <w:r>
        <w:rPr>
          <w:rFonts w:ascii="Times New Roman" w:hAnsi="Times New Roman"/>
          <w:spacing w:val="-5"/>
          <w:sz w:val="18"/>
          <w:lang w:val="ru-RU"/>
        </w:rPr>
        <w:t xml:space="preserve"> </w:t>
      </w:r>
      <w:r>
        <w:rPr>
          <w:rFonts w:ascii="Times New Roman" w:hAnsi="Times New Roman"/>
          <w:sz w:val="18"/>
          <w:lang w:val="ru-RU"/>
        </w:rPr>
        <w:t>общеобразовательного</w:t>
      </w:r>
      <w:r>
        <w:rPr>
          <w:rFonts w:ascii="Times New Roman" w:hAnsi="Times New Roman"/>
          <w:spacing w:val="-3"/>
          <w:sz w:val="18"/>
          <w:lang w:val="ru-RU"/>
        </w:rPr>
        <w:t xml:space="preserve"> </w:t>
      </w:r>
      <w:r>
        <w:rPr>
          <w:rFonts w:ascii="Times New Roman" w:hAnsi="Times New Roman"/>
          <w:sz w:val="18"/>
          <w:lang w:val="ru-RU"/>
        </w:rPr>
        <w:t xml:space="preserve">учреждения </w:t>
      </w:r>
      <w:r w:rsidRPr="00C12F01">
        <w:rPr>
          <w:rFonts w:ascii="Times New Roman" w:hAnsi="Times New Roman"/>
          <w:spacing w:val="-1"/>
          <w:sz w:val="18"/>
          <w:lang w:val="ru-RU"/>
        </w:rPr>
        <w:t xml:space="preserve">«Краснослободская </w:t>
      </w:r>
      <w:r w:rsidRPr="00C12F01">
        <w:rPr>
          <w:rFonts w:ascii="Times New Roman" w:hAnsi="Times New Roman"/>
          <w:spacing w:val="-9"/>
          <w:sz w:val="18"/>
          <w:lang w:val="ru-RU"/>
        </w:rPr>
        <w:t xml:space="preserve"> </w:t>
      </w:r>
      <w:r w:rsidRPr="00C12F01">
        <w:rPr>
          <w:rFonts w:ascii="Times New Roman" w:hAnsi="Times New Roman"/>
          <w:sz w:val="18"/>
          <w:lang w:val="ru-RU"/>
        </w:rPr>
        <w:t>средняя</w:t>
      </w:r>
      <w:r w:rsidRPr="00C12F01">
        <w:rPr>
          <w:rFonts w:ascii="Times New Roman" w:hAnsi="Times New Roman"/>
          <w:spacing w:val="-9"/>
          <w:sz w:val="18"/>
          <w:lang w:val="ru-RU"/>
        </w:rPr>
        <w:t xml:space="preserve"> </w:t>
      </w:r>
      <w:r w:rsidRPr="00C12F01">
        <w:rPr>
          <w:rFonts w:ascii="Times New Roman" w:hAnsi="Times New Roman"/>
          <w:sz w:val="18"/>
          <w:lang w:val="ru-RU"/>
        </w:rPr>
        <w:t>общеобразовательная</w:t>
      </w:r>
      <w:r w:rsidRPr="00C12F01">
        <w:rPr>
          <w:rFonts w:ascii="Times New Roman" w:hAnsi="Times New Roman"/>
          <w:spacing w:val="-9"/>
          <w:sz w:val="18"/>
          <w:lang w:val="ru-RU"/>
        </w:rPr>
        <w:t xml:space="preserve"> </w:t>
      </w:r>
      <w:r w:rsidRPr="00C12F01">
        <w:rPr>
          <w:rFonts w:ascii="Times New Roman" w:hAnsi="Times New Roman"/>
          <w:sz w:val="18"/>
          <w:lang w:val="ru-RU"/>
        </w:rPr>
        <w:t>школа»</w:t>
      </w:r>
    </w:p>
    <w:p w:rsidR="000553F2" w:rsidRDefault="000553F2" w:rsidP="00C12F01">
      <w:pPr>
        <w:pStyle w:val="BodyText"/>
        <w:ind w:left="0"/>
        <w:jc w:val="left"/>
        <w:rPr>
          <w:sz w:val="20"/>
        </w:rPr>
      </w:pPr>
    </w:p>
    <w:p w:rsidR="000553F2" w:rsidRDefault="000553F2" w:rsidP="00C12F01">
      <w:pPr>
        <w:pStyle w:val="BodyText"/>
        <w:ind w:left="0"/>
        <w:jc w:val="left"/>
        <w:rPr>
          <w:sz w:val="20"/>
        </w:rPr>
      </w:pPr>
    </w:p>
    <w:p w:rsidR="000553F2" w:rsidRDefault="000553F2" w:rsidP="00C12F01">
      <w:pPr>
        <w:pStyle w:val="BodyText"/>
        <w:ind w:left="0"/>
        <w:jc w:val="left"/>
        <w:rPr>
          <w:sz w:val="20"/>
        </w:rPr>
      </w:pPr>
    </w:p>
    <w:p w:rsidR="000553F2" w:rsidRDefault="000553F2" w:rsidP="00C12F01">
      <w:pPr>
        <w:pStyle w:val="BodyText"/>
        <w:ind w:left="0"/>
        <w:jc w:val="left"/>
        <w:rPr>
          <w:sz w:val="20"/>
        </w:rPr>
      </w:pPr>
    </w:p>
    <w:p w:rsidR="000553F2" w:rsidRDefault="000553F2" w:rsidP="00C12F01">
      <w:pPr>
        <w:pStyle w:val="BodyText"/>
        <w:ind w:left="0"/>
        <w:jc w:val="left"/>
        <w:rPr>
          <w:sz w:val="20"/>
        </w:rPr>
      </w:pPr>
    </w:p>
    <w:p w:rsidR="000553F2" w:rsidRDefault="000553F2" w:rsidP="00C12F01">
      <w:pPr>
        <w:pStyle w:val="BodyText"/>
        <w:ind w:left="0"/>
        <w:jc w:val="left"/>
        <w:rPr>
          <w:sz w:val="20"/>
        </w:rPr>
      </w:pPr>
    </w:p>
    <w:p w:rsidR="000553F2" w:rsidRDefault="000553F2" w:rsidP="00C12F01">
      <w:pPr>
        <w:pStyle w:val="BodyText"/>
        <w:ind w:left="0"/>
        <w:jc w:val="left"/>
        <w:rPr>
          <w:sz w:val="20"/>
        </w:rPr>
      </w:pPr>
    </w:p>
    <w:p w:rsidR="000553F2" w:rsidRDefault="000553F2" w:rsidP="00C12F01">
      <w:pPr>
        <w:pStyle w:val="BodyText"/>
        <w:ind w:left="0"/>
        <w:jc w:val="left"/>
        <w:rPr>
          <w:sz w:val="20"/>
        </w:rPr>
      </w:pPr>
    </w:p>
    <w:p w:rsidR="000553F2" w:rsidRDefault="000553F2" w:rsidP="00C12F01">
      <w:pPr>
        <w:pStyle w:val="BodyText"/>
        <w:ind w:left="0"/>
        <w:jc w:val="left"/>
        <w:rPr>
          <w:sz w:val="20"/>
        </w:rPr>
      </w:pPr>
    </w:p>
    <w:p w:rsidR="000553F2" w:rsidRDefault="000553F2" w:rsidP="00C12F01">
      <w:pPr>
        <w:pStyle w:val="BodyText"/>
        <w:ind w:left="0"/>
        <w:jc w:val="left"/>
        <w:rPr>
          <w:sz w:val="20"/>
        </w:rPr>
      </w:pPr>
    </w:p>
    <w:p w:rsidR="000553F2" w:rsidRDefault="000553F2" w:rsidP="00C12F01">
      <w:pPr>
        <w:pStyle w:val="BodyText"/>
        <w:ind w:left="0"/>
        <w:jc w:val="left"/>
        <w:rPr>
          <w:sz w:val="20"/>
        </w:rPr>
      </w:pPr>
    </w:p>
    <w:p w:rsidR="000553F2" w:rsidRDefault="000553F2" w:rsidP="00C12F01">
      <w:pPr>
        <w:pStyle w:val="BodyText"/>
        <w:ind w:left="0"/>
        <w:jc w:val="left"/>
      </w:pPr>
    </w:p>
    <w:p w:rsidR="000553F2" w:rsidRDefault="000553F2" w:rsidP="00C12F01">
      <w:pPr>
        <w:spacing w:after="0"/>
        <w:jc w:val="center"/>
        <w:rPr>
          <w:rFonts w:ascii="Times New Roman" w:hAnsi="Times New Roman"/>
          <w:b/>
          <w:spacing w:val="1"/>
          <w:sz w:val="52"/>
          <w:lang w:val="ru-RU"/>
        </w:rPr>
      </w:pPr>
      <w:r>
        <w:rPr>
          <w:rFonts w:ascii="Times New Roman" w:hAnsi="Times New Roman"/>
          <w:b/>
          <w:sz w:val="52"/>
          <w:lang w:val="ru-RU"/>
        </w:rPr>
        <w:t>Рабочая программа</w:t>
      </w:r>
      <w:r>
        <w:rPr>
          <w:rFonts w:ascii="Times New Roman" w:hAnsi="Times New Roman"/>
          <w:b/>
          <w:spacing w:val="1"/>
          <w:sz w:val="52"/>
          <w:lang w:val="ru-RU"/>
        </w:rPr>
        <w:t xml:space="preserve"> </w:t>
      </w:r>
    </w:p>
    <w:p w:rsidR="000553F2" w:rsidRDefault="000553F2" w:rsidP="00C12F01">
      <w:pPr>
        <w:spacing w:after="0"/>
        <w:jc w:val="center"/>
        <w:rPr>
          <w:rFonts w:ascii="Times New Roman" w:hAnsi="Times New Roman"/>
          <w:b/>
          <w:sz w:val="52"/>
          <w:lang w:val="ru-RU"/>
        </w:rPr>
      </w:pPr>
      <w:r>
        <w:rPr>
          <w:rFonts w:ascii="Times New Roman" w:hAnsi="Times New Roman"/>
          <w:b/>
          <w:sz w:val="52"/>
          <w:lang w:val="ru-RU"/>
        </w:rPr>
        <w:t>по</w:t>
      </w:r>
      <w:r>
        <w:rPr>
          <w:rFonts w:ascii="Times New Roman" w:hAnsi="Times New Roman"/>
          <w:b/>
          <w:spacing w:val="121"/>
          <w:sz w:val="52"/>
          <w:lang w:val="ru-RU"/>
        </w:rPr>
        <w:t xml:space="preserve"> </w:t>
      </w:r>
      <w:r>
        <w:rPr>
          <w:rFonts w:ascii="Times New Roman" w:hAnsi="Times New Roman"/>
          <w:b/>
          <w:sz w:val="52"/>
          <w:lang w:val="ru-RU"/>
        </w:rPr>
        <w:t>учебному</w:t>
      </w:r>
      <w:r>
        <w:rPr>
          <w:rFonts w:ascii="Times New Roman" w:hAnsi="Times New Roman"/>
          <w:b/>
          <w:spacing w:val="-5"/>
          <w:sz w:val="52"/>
          <w:lang w:val="ru-RU"/>
        </w:rPr>
        <w:t xml:space="preserve"> </w:t>
      </w:r>
      <w:r>
        <w:rPr>
          <w:rFonts w:ascii="Times New Roman" w:hAnsi="Times New Roman"/>
          <w:b/>
          <w:sz w:val="52"/>
          <w:lang w:val="ru-RU"/>
        </w:rPr>
        <w:t>предмету</w:t>
      </w:r>
    </w:p>
    <w:p w:rsidR="000553F2" w:rsidRDefault="000553F2" w:rsidP="00C12F01">
      <w:pPr>
        <w:spacing w:after="0" w:line="598" w:lineRule="exact"/>
        <w:jc w:val="center"/>
        <w:rPr>
          <w:rFonts w:ascii="Times New Roman" w:hAnsi="Times New Roman"/>
          <w:b/>
          <w:sz w:val="52"/>
          <w:lang w:val="ru-RU"/>
        </w:rPr>
      </w:pPr>
      <w:r>
        <w:rPr>
          <w:rFonts w:ascii="Times New Roman" w:hAnsi="Times New Roman"/>
          <w:b/>
          <w:sz w:val="52"/>
          <w:lang w:val="ru-RU"/>
        </w:rPr>
        <w:t>«Труд (технология)»</w:t>
      </w:r>
    </w:p>
    <w:p w:rsidR="000553F2" w:rsidRDefault="000553F2" w:rsidP="00C12F01">
      <w:pPr>
        <w:spacing w:after="0"/>
        <w:jc w:val="center"/>
        <w:rPr>
          <w:rFonts w:ascii="Times New Roman" w:hAnsi="Times New Roman"/>
          <w:b/>
          <w:sz w:val="52"/>
          <w:lang w:val="ru-RU"/>
        </w:rPr>
      </w:pPr>
      <w:r>
        <w:rPr>
          <w:rFonts w:ascii="Times New Roman" w:hAnsi="Times New Roman"/>
          <w:b/>
          <w:sz w:val="52"/>
          <w:lang w:val="ru-RU"/>
        </w:rPr>
        <w:t>для</w:t>
      </w:r>
      <w:r>
        <w:rPr>
          <w:rFonts w:ascii="Times New Roman" w:hAnsi="Times New Roman"/>
          <w:b/>
          <w:spacing w:val="-1"/>
          <w:sz w:val="52"/>
          <w:lang w:val="ru-RU"/>
        </w:rPr>
        <w:t xml:space="preserve"> 1</w:t>
      </w:r>
      <w:r>
        <w:rPr>
          <w:rFonts w:ascii="Times New Roman" w:hAnsi="Times New Roman"/>
          <w:b/>
          <w:sz w:val="52"/>
          <w:lang w:val="ru-RU"/>
        </w:rPr>
        <w:t>-4</w:t>
      </w:r>
      <w:r>
        <w:rPr>
          <w:rFonts w:ascii="Times New Roman" w:hAnsi="Times New Roman"/>
          <w:b/>
          <w:spacing w:val="-1"/>
          <w:sz w:val="52"/>
          <w:lang w:val="ru-RU"/>
        </w:rPr>
        <w:t xml:space="preserve"> </w:t>
      </w:r>
      <w:r>
        <w:rPr>
          <w:rFonts w:ascii="Times New Roman" w:hAnsi="Times New Roman"/>
          <w:b/>
          <w:sz w:val="52"/>
          <w:lang w:val="ru-RU"/>
        </w:rPr>
        <w:t>классов</w:t>
      </w:r>
    </w:p>
    <w:p w:rsidR="000553F2" w:rsidRDefault="000553F2" w:rsidP="00C12F01">
      <w:pPr>
        <w:pStyle w:val="Heading1"/>
        <w:spacing w:before="0" w:after="0"/>
        <w:ind w:left="317"/>
        <w:jc w:val="center"/>
        <w:rPr>
          <w:rFonts w:ascii="Times New Roman" w:hAnsi="Times New Roman"/>
          <w:color w:val="auto"/>
          <w:lang w:val="ru-RU"/>
        </w:rPr>
      </w:pPr>
      <w:r>
        <w:rPr>
          <w:rFonts w:ascii="Times New Roman" w:hAnsi="Times New Roman"/>
          <w:color w:val="auto"/>
          <w:lang w:val="ru-RU"/>
        </w:rPr>
        <w:t>муниципального</w:t>
      </w:r>
      <w:r>
        <w:rPr>
          <w:rFonts w:ascii="Times New Roman" w:hAnsi="Times New Roman"/>
          <w:color w:val="auto"/>
          <w:spacing w:val="-4"/>
          <w:lang w:val="ru-RU"/>
        </w:rPr>
        <w:t xml:space="preserve"> </w:t>
      </w:r>
      <w:r>
        <w:rPr>
          <w:rFonts w:ascii="Times New Roman" w:hAnsi="Times New Roman"/>
          <w:color w:val="auto"/>
          <w:lang w:val="ru-RU"/>
        </w:rPr>
        <w:t>автономного</w:t>
      </w:r>
      <w:r>
        <w:rPr>
          <w:rFonts w:ascii="Times New Roman" w:hAnsi="Times New Roman"/>
          <w:color w:val="auto"/>
          <w:spacing w:val="53"/>
          <w:lang w:val="ru-RU"/>
        </w:rPr>
        <w:t xml:space="preserve"> </w:t>
      </w:r>
      <w:r>
        <w:rPr>
          <w:rFonts w:ascii="Times New Roman" w:hAnsi="Times New Roman"/>
          <w:color w:val="auto"/>
          <w:lang w:val="ru-RU"/>
        </w:rPr>
        <w:t>общеобразовательного</w:t>
      </w:r>
      <w:r>
        <w:rPr>
          <w:rFonts w:ascii="Times New Roman" w:hAnsi="Times New Roman"/>
          <w:color w:val="auto"/>
          <w:spacing w:val="-4"/>
          <w:lang w:val="ru-RU"/>
        </w:rPr>
        <w:t xml:space="preserve"> </w:t>
      </w:r>
      <w:r>
        <w:rPr>
          <w:rFonts w:ascii="Times New Roman" w:hAnsi="Times New Roman"/>
          <w:color w:val="auto"/>
          <w:lang w:val="ru-RU"/>
        </w:rPr>
        <w:t>учреждения</w:t>
      </w:r>
    </w:p>
    <w:p w:rsidR="000553F2" w:rsidRPr="00C12F01" w:rsidRDefault="000553F2" w:rsidP="00C12F01">
      <w:pPr>
        <w:spacing w:after="0"/>
        <w:ind w:left="317"/>
        <w:jc w:val="center"/>
        <w:rPr>
          <w:rFonts w:ascii="Times New Roman" w:hAnsi="Times New Roman"/>
          <w:b/>
          <w:sz w:val="24"/>
          <w:lang w:val="ru-RU"/>
        </w:rPr>
      </w:pPr>
      <w:r w:rsidRPr="00C12F01">
        <w:rPr>
          <w:rFonts w:ascii="Times New Roman" w:hAnsi="Times New Roman"/>
          <w:b/>
          <w:sz w:val="24"/>
          <w:lang w:val="ru-RU"/>
        </w:rPr>
        <w:t>«Краснослободская средняя</w:t>
      </w:r>
      <w:r w:rsidRPr="00C12F01">
        <w:rPr>
          <w:rFonts w:ascii="Times New Roman" w:hAnsi="Times New Roman"/>
          <w:b/>
          <w:spacing w:val="-4"/>
          <w:sz w:val="24"/>
          <w:lang w:val="ru-RU"/>
        </w:rPr>
        <w:t xml:space="preserve"> </w:t>
      </w:r>
      <w:r w:rsidRPr="00C12F01">
        <w:rPr>
          <w:rFonts w:ascii="Times New Roman" w:hAnsi="Times New Roman"/>
          <w:b/>
          <w:sz w:val="24"/>
          <w:lang w:val="ru-RU"/>
        </w:rPr>
        <w:t>общеобразовательная</w:t>
      </w:r>
      <w:r w:rsidRPr="00C12F01">
        <w:rPr>
          <w:rFonts w:ascii="Times New Roman" w:hAnsi="Times New Roman"/>
          <w:b/>
          <w:spacing w:val="-3"/>
          <w:sz w:val="24"/>
          <w:lang w:val="ru-RU"/>
        </w:rPr>
        <w:t xml:space="preserve"> </w:t>
      </w:r>
      <w:r w:rsidRPr="00C12F01">
        <w:rPr>
          <w:rFonts w:ascii="Times New Roman" w:hAnsi="Times New Roman"/>
          <w:b/>
          <w:sz w:val="24"/>
          <w:lang w:val="ru-RU"/>
        </w:rPr>
        <w:t>школа»</w:t>
      </w:r>
    </w:p>
    <w:p w:rsidR="000553F2" w:rsidRDefault="000553F2" w:rsidP="00C12F01">
      <w:pPr>
        <w:pStyle w:val="BodyText"/>
        <w:ind w:left="0"/>
        <w:jc w:val="left"/>
        <w:rPr>
          <w:b/>
          <w:sz w:val="26"/>
        </w:rPr>
      </w:pPr>
    </w:p>
    <w:p w:rsidR="000553F2" w:rsidRDefault="000553F2" w:rsidP="00C12F01">
      <w:pPr>
        <w:pStyle w:val="BodyText"/>
        <w:ind w:left="0"/>
        <w:jc w:val="left"/>
        <w:rPr>
          <w:rFonts w:ascii="Times New Roman" w:hAnsi="Times New Roman"/>
          <w:b/>
          <w:sz w:val="26"/>
        </w:rPr>
      </w:pPr>
    </w:p>
    <w:p w:rsidR="000553F2" w:rsidRDefault="000553F2" w:rsidP="00C12F01">
      <w:pPr>
        <w:pStyle w:val="BodyText"/>
        <w:ind w:left="0"/>
        <w:jc w:val="left"/>
        <w:rPr>
          <w:rFonts w:ascii="Times New Roman" w:hAnsi="Times New Roman"/>
          <w:b/>
          <w:sz w:val="26"/>
        </w:rPr>
      </w:pPr>
    </w:p>
    <w:p w:rsidR="000553F2" w:rsidRDefault="000553F2" w:rsidP="00C12F01">
      <w:pPr>
        <w:pStyle w:val="BodyText"/>
        <w:ind w:left="0"/>
        <w:jc w:val="left"/>
        <w:rPr>
          <w:rFonts w:ascii="Times New Roman" w:hAnsi="Times New Roman"/>
          <w:b/>
          <w:sz w:val="26"/>
        </w:rPr>
      </w:pPr>
    </w:p>
    <w:p w:rsidR="000553F2" w:rsidRDefault="000553F2" w:rsidP="00C12F01">
      <w:pPr>
        <w:pStyle w:val="BodyText"/>
        <w:ind w:left="5580"/>
        <w:rPr>
          <w:rFonts w:ascii="Times New Roman" w:hAnsi="Times New Roman"/>
          <w:b/>
          <w:sz w:val="35"/>
        </w:rPr>
      </w:pPr>
    </w:p>
    <w:p w:rsidR="000553F2" w:rsidRDefault="000553F2" w:rsidP="00C12F01">
      <w:pPr>
        <w:pStyle w:val="BodyText"/>
        <w:ind w:left="5580"/>
        <w:jc w:val="left"/>
        <w:rPr>
          <w:rFonts w:ascii="Times New Roman" w:hAnsi="Times New Roman"/>
          <w:spacing w:val="1"/>
        </w:rPr>
      </w:pPr>
      <w:r>
        <w:rPr>
          <w:rFonts w:ascii="Times New Roman" w:hAnsi="Times New Roman"/>
        </w:rPr>
        <w:t>Составители:</w:t>
      </w:r>
      <w:r>
        <w:rPr>
          <w:rFonts w:ascii="Times New Roman" w:hAnsi="Times New Roman"/>
          <w:spacing w:val="1"/>
        </w:rPr>
        <w:t xml:space="preserve"> </w:t>
      </w:r>
    </w:p>
    <w:p w:rsidR="000553F2" w:rsidRDefault="000553F2" w:rsidP="00C12F01">
      <w:pPr>
        <w:pStyle w:val="BodyText"/>
        <w:ind w:left="5580" w:firstLine="29"/>
        <w:rPr>
          <w:rFonts w:ascii="Times New Roman" w:hAnsi="Times New Roman"/>
        </w:rPr>
      </w:pPr>
      <w:r>
        <w:rPr>
          <w:rFonts w:ascii="Times New Roman" w:hAnsi="Times New Roman"/>
        </w:rPr>
        <w:t>Зырянова Алена Викторовна</w:t>
      </w:r>
    </w:p>
    <w:p w:rsidR="000553F2" w:rsidRDefault="000553F2" w:rsidP="00C12F01">
      <w:pPr>
        <w:pStyle w:val="BodyText"/>
        <w:ind w:left="5580" w:firstLine="29"/>
        <w:rPr>
          <w:rFonts w:ascii="Times New Roman" w:hAnsi="Times New Roman"/>
        </w:rPr>
      </w:pPr>
      <w:r>
        <w:rPr>
          <w:rFonts w:ascii="Times New Roman" w:hAnsi="Times New Roman"/>
        </w:rPr>
        <w:t>Куклина Елена Владимировна,</w:t>
      </w:r>
    </w:p>
    <w:p w:rsidR="000553F2" w:rsidRDefault="000553F2" w:rsidP="00C12F01">
      <w:pPr>
        <w:pStyle w:val="BodyText"/>
        <w:ind w:left="5580" w:firstLine="29"/>
        <w:rPr>
          <w:rFonts w:ascii="Times New Roman" w:hAnsi="Times New Roman"/>
          <w:spacing w:val="-57"/>
        </w:rPr>
      </w:pPr>
      <w:r>
        <w:rPr>
          <w:rFonts w:ascii="Times New Roman" w:hAnsi="Times New Roman"/>
        </w:rPr>
        <w:t xml:space="preserve">Склокина Светлана Викторовна, </w:t>
      </w:r>
      <w:r>
        <w:rPr>
          <w:rFonts w:ascii="Times New Roman" w:hAnsi="Times New Roman"/>
          <w:spacing w:val="-57"/>
        </w:rPr>
        <w:t xml:space="preserve"> </w:t>
      </w:r>
    </w:p>
    <w:p w:rsidR="000553F2" w:rsidRDefault="000553F2" w:rsidP="00C12F01">
      <w:pPr>
        <w:pStyle w:val="BodyText"/>
        <w:ind w:left="5580" w:firstLine="29"/>
        <w:rPr>
          <w:rFonts w:ascii="Times New Roman" w:hAnsi="Times New Roman"/>
        </w:rPr>
      </w:pPr>
      <w:r>
        <w:rPr>
          <w:rFonts w:ascii="Times New Roman" w:hAnsi="Times New Roman"/>
        </w:rPr>
        <w:t>Учителя начальных классов</w:t>
      </w:r>
    </w:p>
    <w:p w:rsidR="000553F2" w:rsidRDefault="000553F2" w:rsidP="00C12F01">
      <w:pPr>
        <w:pStyle w:val="BodyText"/>
        <w:ind w:left="5580"/>
        <w:rPr>
          <w:rFonts w:ascii="Times New Roman" w:hAnsi="Times New Roman"/>
          <w:sz w:val="26"/>
        </w:rPr>
      </w:pPr>
    </w:p>
    <w:p w:rsidR="000553F2" w:rsidRDefault="000553F2" w:rsidP="00C12F01">
      <w:pPr>
        <w:pStyle w:val="BodyText"/>
        <w:ind w:left="0"/>
        <w:jc w:val="left"/>
        <w:rPr>
          <w:rFonts w:ascii="Times New Roman" w:hAnsi="Times New Roman"/>
          <w:sz w:val="26"/>
        </w:rPr>
      </w:pPr>
    </w:p>
    <w:p w:rsidR="000553F2" w:rsidRDefault="000553F2" w:rsidP="00C12F01">
      <w:pPr>
        <w:pStyle w:val="BodyText"/>
        <w:ind w:left="0"/>
        <w:jc w:val="left"/>
        <w:rPr>
          <w:rFonts w:ascii="Times New Roman" w:hAnsi="Times New Roman"/>
          <w:sz w:val="26"/>
        </w:rPr>
      </w:pPr>
    </w:p>
    <w:p w:rsidR="000553F2" w:rsidRDefault="000553F2" w:rsidP="00C12F01">
      <w:pPr>
        <w:pStyle w:val="BodyText"/>
        <w:ind w:left="0"/>
        <w:jc w:val="left"/>
        <w:rPr>
          <w:rFonts w:ascii="Times New Roman" w:hAnsi="Times New Roman"/>
          <w:sz w:val="26"/>
        </w:rPr>
      </w:pPr>
    </w:p>
    <w:p w:rsidR="000553F2" w:rsidRDefault="000553F2" w:rsidP="00C12F01">
      <w:pPr>
        <w:pStyle w:val="BodyText"/>
        <w:ind w:left="0"/>
        <w:jc w:val="left"/>
        <w:rPr>
          <w:rFonts w:ascii="Times New Roman" w:hAnsi="Times New Roman"/>
          <w:sz w:val="26"/>
        </w:rPr>
      </w:pPr>
    </w:p>
    <w:p w:rsidR="000553F2" w:rsidRDefault="000553F2" w:rsidP="00C12F01">
      <w:pPr>
        <w:pStyle w:val="BodyText"/>
        <w:ind w:left="0"/>
        <w:jc w:val="left"/>
        <w:rPr>
          <w:rFonts w:ascii="Times New Roman" w:hAnsi="Times New Roman"/>
          <w:sz w:val="26"/>
        </w:rPr>
      </w:pPr>
    </w:p>
    <w:p w:rsidR="000553F2" w:rsidRDefault="000553F2" w:rsidP="00C12F01">
      <w:pPr>
        <w:pStyle w:val="BodyText"/>
        <w:ind w:left="0"/>
        <w:jc w:val="left"/>
        <w:rPr>
          <w:rFonts w:ascii="Times New Roman" w:hAnsi="Times New Roman"/>
          <w:sz w:val="26"/>
        </w:rPr>
      </w:pPr>
    </w:p>
    <w:p w:rsidR="000553F2" w:rsidRDefault="000553F2" w:rsidP="00C12F01">
      <w:pPr>
        <w:pStyle w:val="BodyText"/>
        <w:ind w:left="0"/>
        <w:jc w:val="left"/>
        <w:rPr>
          <w:rFonts w:ascii="Times New Roman" w:hAnsi="Times New Roman"/>
          <w:sz w:val="26"/>
        </w:rPr>
      </w:pPr>
    </w:p>
    <w:p w:rsidR="000553F2" w:rsidRDefault="000553F2" w:rsidP="00C12F01">
      <w:pPr>
        <w:pStyle w:val="BodyText"/>
        <w:ind w:left="0"/>
        <w:jc w:val="left"/>
        <w:rPr>
          <w:rFonts w:ascii="Times New Roman" w:hAnsi="Times New Roman"/>
          <w:sz w:val="26"/>
        </w:rPr>
      </w:pPr>
    </w:p>
    <w:p w:rsidR="000553F2" w:rsidRDefault="000553F2" w:rsidP="00C12F01">
      <w:pPr>
        <w:pStyle w:val="BodyText"/>
        <w:ind w:left="0"/>
        <w:jc w:val="left"/>
        <w:rPr>
          <w:rFonts w:ascii="Times New Roman" w:hAnsi="Times New Roman"/>
          <w:sz w:val="26"/>
        </w:rPr>
      </w:pPr>
    </w:p>
    <w:p w:rsidR="000553F2" w:rsidRDefault="000553F2" w:rsidP="00C12F01">
      <w:pPr>
        <w:pStyle w:val="BodyText"/>
        <w:ind w:left="317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с.</w:t>
      </w:r>
      <w:r>
        <w:rPr>
          <w:rFonts w:ascii="Times New Roman" w:hAnsi="Times New Roman"/>
          <w:spacing w:val="-2"/>
        </w:rPr>
        <w:t xml:space="preserve"> Краснослободское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2025</w:t>
      </w:r>
    </w:p>
    <w:p w:rsidR="000553F2" w:rsidRDefault="000553F2">
      <w:pPr>
        <w:spacing w:after="0" w:line="257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0553F2" w:rsidRDefault="000553F2">
      <w:pPr>
        <w:spacing w:after="0" w:line="257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0553F2" w:rsidRDefault="000553F2">
      <w:pPr>
        <w:spacing w:after="0" w:line="257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Федеральная рабочая программа по учебному предмету «Труд (технология)» (предметная область «Технология») (далее соответственно – программа по труду (технологии), труд (технология) включает пояснительную записку, содержание обучения, планируемые результаты освоения программы труду (технологии), тематическое планирование, поурочное планирование.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учебного предмета, место в структуре учебного плана, а также подходы к отбору содержания и планируемым результатам.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 и регулятивных), которые возможно формировать средствами технологии с учетом возрастных особенностей обучающихся на уровне начального общего образования.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труду (технологии)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0553F2" w:rsidRPr="00C12F01" w:rsidRDefault="000553F2">
      <w:pPr>
        <w:spacing w:after="0"/>
        <w:ind w:left="120"/>
        <w:jc w:val="both"/>
        <w:rPr>
          <w:lang w:val="ru-RU"/>
        </w:rPr>
      </w:pPr>
    </w:p>
    <w:p w:rsidR="000553F2" w:rsidRPr="00C12F01" w:rsidRDefault="000553F2">
      <w:pPr>
        <w:spacing w:after="0"/>
        <w:ind w:left="120"/>
        <w:jc w:val="both"/>
        <w:rPr>
          <w:lang w:val="ru-RU"/>
        </w:rPr>
      </w:pPr>
      <w:r w:rsidRPr="00C12F01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Программа по труду (технологии)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приобретение практических умений, необходимых для разумной организации собственной жизни,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 xml:space="preserve">Программа по труду (технологии) направлена на решение системы задач: 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технологической культуре и организации трудовой деятельности как важной части общей культуры человека;</w:t>
      </w:r>
    </w:p>
    <w:p w:rsidR="000553F2" w:rsidRPr="00C12F01" w:rsidRDefault="000553F2">
      <w:pPr>
        <w:spacing w:after="0" w:line="264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0553F2" w:rsidRPr="00C12F01" w:rsidRDefault="000553F2">
      <w:pPr>
        <w:spacing w:after="0" w:line="264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формирование основ чертежно-графической грамотности, умения работать с простейшей технологической документацией (рисунок, чертеж, эскиз, схема);</w:t>
      </w:r>
    </w:p>
    <w:p w:rsidR="000553F2" w:rsidRPr="00C12F01" w:rsidRDefault="000553F2">
      <w:pPr>
        <w:spacing w:after="0" w:line="264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0553F2" w:rsidRPr="00C12F01" w:rsidRDefault="000553F2">
      <w:pPr>
        <w:spacing w:after="0" w:line="264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0553F2" w:rsidRPr="00C12F01" w:rsidRDefault="000553F2">
      <w:pPr>
        <w:spacing w:after="0" w:line="264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0553F2" w:rsidRPr="00C12F01" w:rsidRDefault="000553F2">
      <w:pPr>
        <w:spacing w:after="0" w:line="264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приемов умственной деятельности в ходе выполнения практических заданий;</w:t>
      </w:r>
    </w:p>
    <w:p w:rsidR="000553F2" w:rsidRPr="00C12F01" w:rsidRDefault="000553F2">
      <w:pPr>
        <w:spacing w:after="0" w:line="264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конструкторской и к изобретательской деятельности;</w:t>
      </w:r>
    </w:p>
    <w:p w:rsidR="000553F2" w:rsidRPr="00C12F01" w:rsidRDefault="000553F2">
      <w:pPr>
        <w:spacing w:after="0" w:line="264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труду, людям труда, культурным традициям, понимания ценности предшествующих культур, отраженных в материальном мире;</w:t>
      </w:r>
    </w:p>
    <w:p w:rsidR="000553F2" w:rsidRPr="00C12F01" w:rsidRDefault="000553F2">
      <w:pPr>
        <w:spacing w:after="0" w:line="264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:rsidR="000553F2" w:rsidRPr="00C12F01" w:rsidRDefault="000553F2">
      <w:pPr>
        <w:spacing w:after="0" w:line="264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воспитание готовности участия в трудовых делах школьного коллектива;</w:t>
      </w:r>
    </w:p>
    <w:p w:rsidR="000553F2" w:rsidRPr="00C12F01" w:rsidRDefault="000553F2">
      <w:pPr>
        <w:spacing w:after="0" w:line="264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:rsidR="000553F2" w:rsidRPr="00C12F01" w:rsidRDefault="000553F2">
      <w:pPr>
        <w:spacing w:after="0" w:line="264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0553F2" w:rsidRPr="00C12F01" w:rsidRDefault="000553F2">
      <w:pPr>
        <w:spacing w:after="0" w:line="264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0553F2" w:rsidRPr="00C12F01" w:rsidRDefault="000553F2">
      <w:pPr>
        <w:spacing w:after="0" w:line="264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0553F2" w:rsidRPr="00C12F01" w:rsidRDefault="000553F2">
      <w:pPr>
        <w:spacing w:after="0" w:line="264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 w:rsidR="000553F2" w:rsidRPr="00C12F01" w:rsidRDefault="000553F2">
      <w:pPr>
        <w:spacing w:after="0" w:line="264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труд, технологии, профессии и производства;</w:t>
      </w:r>
    </w:p>
    <w:p w:rsidR="000553F2" w:rsidRPr="00C12F01" w:rsidRDefault="000553F2">
      <w:pPr>
        <w:spacing w:after="0" w:line="264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конструктором (с учетом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учетом возможностей материально-технической базы образовательной организации);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ИКТ (с учетом возможностей материально-технической базы образовательной организации).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В программе по труду (технологии) осуществляется реализация межпредметных связей с учебными предметами: «Математика» (моделирование, выполнение расчетов,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труда (технологии), – 135 часов: в 1 классе – 33 часа (1 час в неделю), во 2 классе – 34 часа (1 час в неделю), в 3 классе –- 34 часа (1 час в неделю), в 4 классе – 34 часа (1 час в неделю).</w:t>
      </w:r>
    </w:p>
    <w:p w:rsidR="000553F2" w:rsidRPr="00C12F01" w:rsidRDefault="000553F2">
      <w:pPr>
        <w:rPr>
          <w:lang w:val="ru-RU"/>
        </w:rPr>
        <w:sectPr w:rsidR="000553F2" w:rsidRPr="00C12F01" w:rsidSect="00C12F01">
          <w:pgSz w:w="11906" w:h="16383"/>
          <w:pgMar w:top="719" w:right="850" w:bottom="719" w:left="1260" w:header="720" w:footer="720" w:gutter="0"/>
          <w:cols w:space="720"/>
        </w:sectPr>
      </w:pPr>
    </w:p>
    <w:p w:rsidR="000553F2" w:rsidRPr="00C12F01" w:rsidRDefault="000553F2">
      <w:pPr>
        <w:spacing w:after="0" w:line="264" w:lineRule="auto"/>
        <w:ind w:left="120"/>
        <w:jc w:val="both"/>
        <w:rPr>
          <w:lang w:val="ru-RU"/>
        </w:rPr>
      </w:pPr>
      <w:bookmarkStart w:id="1" w:name="block-60555576"/>
      <w:bookmarkEnd w:id="1"/>
      <w:r w:rsidRPr="00C12F01">
        <w:rPr>
          <w:rFonts w:ascii="Times New Roman" w:hAnsi="Times New Roman"/>
          <w:b/>
          <w:color w:val="333333"/>
          <w:sz w:val="28"/>
          <w:lang w:val="ru-RU"/>
        </w:rPr>
        <w:t>СОДЕРЖАНИЕ УЧЕБНОГО ПРЕДМЕТА</w:t>
      </w:r>
    </w:p>
    <w:p w:rsidR="000553F2" w:rsidRPr="00C12F01" w:rsidRDefault="000553F2">
      <w:pPr>
        <w:spacing w:after="0" w:line="264" w:lineRule="auto"/>
        <w:ind w:left="120"/>
        <w:jc w:val="both"/>
        <w:rPr>
          <w:lang w:val="ru-RU"/>
        </w:rPr>
      </w:pPr>
    </w:p>
    <w:p w:rsidR="000553F2" w:rsidRPr="00C12F01" w:rsidRDefault="000553F2">
      <w:pPr>
        <w:spacing w:after="0"/>
        <w:ind w:left="120"/>
        <w:jc w:val="both"/>
        <w:rPr>
          <w:lang w:val="ru-RU"/>
        </w:rPr>
      </w:pPr>
      <w:r w:rsidRPr="00C12F01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0553F2" w:rsidRPr="00C12F01" w:rsidRDefault="000553F2">
      <w:pPr>
        <w:spacing w:after="0" w:line="257" w:lineRule="auto"/>
        <w:ind w:left="120"/>
        <w:jc w:val="both"/>
        <w:rPr>
          <w:lang w:val="ru-RU"/>
        </w:rPr>
      </w:pPr>
      <w:r w:rsidRPr="00C12F01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Мир профессий. Профессии родных и знакомых. Профессии, связанные с изучаемыми материалами и производствами. Профессии сферы обслуживания.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ремесла, обычаи.</w:t>
      </w:r>
    </w:p>
    <w:p w:rsidR="000553F2" w:rsidRPr="00C12F01" w:rsidRDefault="000553F2">
      <w:pPr>
        <w:spacing w:after="0" w:line="257" w:lineRule="auto"/>
        <w:ind w:left="120"/>
        <w:jc w:val="both"/>
        <w:rPr>
          <w:lang w:val="ru-RU"/>
        </w:rPr>
      </w:pPr>
      <w:r w:rsidRPr="00C12F01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 xml:space="preserve">Общее представление об основных технологических операциях ручной обработки материалов: разметка деталей, выделение деталей, формообразование деталей, сборка изделия, отделка изделия или его деталей. 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Способы разметки деталей: «на глаз» и «от руки», по шаблону, по линейке (как направляющему инструменту без откладывания размеров) и изготовление изделий с использованием рисунков, графических инструкций, простейших схем. Чтение условных графических изображений (знание операций, способов и приемов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другие. Приемы и правила аккуратной работы с клеем. Отделка изделия или его деталей (окрашивание, вышивка, аппликация и другие).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Пластические массы, их виды (пластилин, пластика и другие). Приемы изготовления изделий доступной по сложности формы из них: разметка «на глаз», отделение части (стекой, отрыванием), придание формы.</w:t>
      </w:r>
    </w:p>
    <w:p w:rsidR="000553F2" w:rsidRPr="00C12F01" w:rsidRDefault="000553F2">
      <w:pPr>
        <w:spacing w:after="0" w:line="252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Наиболее распространенные виды бумаги, их общие свойства. Простейшие способы обработки бумаги различных видов: сгибание и складывание, сминание, обрывание, склеивание и другие. Резание бумаги ножницами. Правила безопасного использования ножниц.</w:t>
      </w:r>
    </w:p>
    <w:p w:rsidR="000553F2" w:rsidRPr="00C12F01" w:rsidRDefault="000553F2">
      <w:pPr>
        <w:spacing w:after="0" w:line="252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объемные – орехи, шишки, семена, ветки). Приемы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0553F2" w:rsidRPr="00C12F01" w:rsidRDefault="000553F2">
      <w:pPr>
        <w:spacing w:after="0" w:line="252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0553F2" w:rsidRPr="00C12F01" w:rsidRDefault="000553F2">
      <w:pPr>
        <w:spacing w:after="0" w:line="252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:rsidR="000553F2" w:rsidRPr="00C12F01" w:rsidRDefault="000553F2">
      <w:pPr>
        <w:spacing w:after="0" w:line="252" w:lineRule="auto"/>
        <w:ind w:left="120"/>
        <w:jc w:val="both"/>
        <w:rPr>
          <w:lang w:val="ru-RU"/>
        </w:rPr>
      </w:pPr>
      <w:r w:rsidRPr="00C12F01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0553F2" w:rsidRPr="00C12F01" w:rsidRDefault="000553F2">
      <w:pPr>
        <w:spacing w:after="0" w:line="252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Простые и объемные конструкции из разных материалов (пластические массы, бумага, текстиль и другие)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0553F2" w:rsidRPr="00C12F01" w:rsidRDefault="000553F2">
      <w:pPr>
        <w:spacing w:after="0" w:line="252" w:lineRule="auto"/>
        <w:ind w:left="120"/>
        <w:jc w:val="both"/>
        <w:rPr>
          <w:lang w:val="ru-RU"/>
        </w:rPr>
      </w:pPr>
      <w:r w:rsidRPr="00C12F01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0553F2" w:rsidRPr="00C12F01" w:rsidRDefault="000553F2">
      <w:pPr>
        <w:spacing w:after="0" w:line="252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Демонстрация учителем подготовленных материалов на информационных носителях.</w:t>
      </w:r>
    </w:p>
    <w:p w:rsidR="000553F2" w:rsidRPr="00C12F01" w:rsidRDefault="000553F2">
      <w:pPr>
        <w:spacing w:after="0" w:line="252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:rsidR="000553F2" w:rsidRPr="00C12F01" w:rsidRDefault="000553F2">
      <w:pPr>
        <w:spacing w:after="0" w:line="252" w:lineRule="auto"/>
        <w:ind w:left="120"/>
        <w:jc w:val="both"/>
        <w:rPr>
          <w:lang w:val="ru-RU"/>
        </w:rPr>
      </w:pPr>
    </w:p>
    <w:p w:rsidR="000553F2" w:rsidRPr="00C12F01" w:rsidRDefault="000553F2">
      <w:pPr>
        <w:spacing w:after="0" w:line="252" w:lineRule="auto"/>
        <w:ind w:left="12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0553F2" w:rsidRPr="00C12F01" w:rsidRDefault="000553F2">
      <w:pPr>
        <w:spacing w:after="0" w:line="252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Изучение труда (технологии)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0553F2" w:rsidRPr="00C12F01" w:rsidRDefault="000553F2">
      <w:pPr>
        <w:spacing w:after="0" w:line="252" w:lineRule="auto"/>
        <w:ind w:left="120"/>
        <w:jc w:val="both"/>
        <w:rPr>
          <w:lang w:val="ru-RU"/>
        </w:rPr>
      </w:pPr>
      <w:r w:rsidRPr="00C12F0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553F2" w:rsidRPr="00C12F01" w:rsidRDefault="000553F2">
      <w:pPr>
        <w:spacing w:after="0" w:line="252" w:lineRule="auto"/>
        <w:ind w:left="120"/>
        <w:jc w:val="both"/>
        <w:rPr>
          <w:lang w:val="ru-RU"/>
        </w:rPr>
      </w:pPr>
      <w:r w:rsidRPr="00C12F01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0553F2" w:rsidRPr="00C12F01" w:rsidRDefault="000553F2">
      <w:pPr>
        <w:spacing w:after="0" w:line="252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0553F2" w:rsidRPr="00C12F01" w:rsidRDefault="000553F2">
      <w:pPr>
        <w:spacing w:after="0" w:line="257" w:lineRule="auto"/>
        <w:ind w:left="120"/>
        <w:jc w:val="both"/>
        <w:rPr>
          <w:lang w:val="ru-RU"/>
        </w:rPr>
      </w:pPr>
      <w:r w:rsidRPr="00C12F01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ее в работе;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0553F2" w:rsidRPr="00C12F01" w:rsidRDefault="000553F2">
      <w:pPr>
        <w:spacing w:after="0" w:line="257" w:lineRule="auto"/>
        <w:ind w:left="120"/>
        <w:jc w:val="both"/>
        <w:rPr>
          <w:lang w:val="ru-RU"/>
        </w:rPr>
      </w:pPr>
    </w:p>
    <w:p w:rsidR="000553F2" w:rsidRPr="00C12F01" w:rsidRDefault="000553F2">
      <w:pPr>
        <w:spacing w:after="0" w:line="257" w:lineRule="auto"/>
        <w:ind w:left="120"/>
        <w:jc w:val="both"/>
        <w:rPr>
          <w:lang w:val="ru-RU"/>
        </w:rPr>
      </w:pPr>
      <w:r w:rsidRPr="00C12F01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0553F2" w:rsidRPr="00C12F01" w:rsidRDefault="000553F2">
      <w:pPr>
        <w:spacing w:after="0" w:line="257" w:lineRule="auto"/>
        <w:ind w:left="120"/>
        <w:jc w:val="both"/>
        <w:rPr>
          <w:lang w:val="ru-RU"/>
        </w:rPr>
      </w:pPr>
      <w:r w:rsidRPr="00C12F01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 человека;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:rsidR="000553F2" w:rsidRPr="00C12F01" w:rsidRDefault="000553F2">
      <w:pPr>
        <w:spacing w:after="0" w:line="257" w:lineRule="auto"/>
        <w:ind w:left="120"/>
        <w:jc w:val="both"/>
        <w:rPr>
          <w:lang w:val="ru-RU"/>
        </w:rPr>
      </w:pPr>
    </w:p>
    <w:p w:rsidR="000553F2" w:rsidRPr="00C12F01" w:rsidRDefault="000553F2">
      <w:pPr>
        <w:spacing w:after="0" w:line="257" w:lineRule="auto"/>
        <w:ind w:left="120"/>
        <w:jc w:val="both"/>
        <w:rPr>
          <w:lang w:val="ru-RU"/>
        </w:rPr>
      </w:pPr>
      <w:r w:rsidRPr="00C12F0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0553F2" w:rsidRPr="00C12F01" w:rsidRDefault="000553F2">
      <w:pPr>
        <w:spacing w:after="0" w:line="257" w:lineRule="auto"/>
        <w:ind w:left="120"/>
        <w:jc w:val="both"/>
        <w:rPr>
          <w:lang w:val="ru-RU"/>
        </w:rPr>
      </w:pPr>
      <w:r w:rsidRPr="00C12F01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использованием графических инструкций учебника, принимать участие в коллективном построении простого плана действий;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нем порядок в течение урока, производить необходимую уборку по окончании работы;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выполнять несложные действия контроля и оценки по предложенным критериям.</w:t>
      </w:r>
    </w:p>
    <w:p w:rsidR="000553F2" w:rsidRPr="00C12F01" w:rsidRDefault="000553F2">
      <w:pPr>
        <w:spacing w:after="0" w:line="257" w:lineRule="auto"/>
        <w:ind w:left="120"/>
        <w:jc w:val="both"/>
        <w:rPr>
          <w:lang w:val="ru-RU"/>
        </w:rPr>
      </w:pPr>
    </w:p>
    <w:p w:rsidR="000553F2" w:rsidRPr="00C12F01" w:rsidRDefault="000553F2">
      <w:pPr>
        <w:spacing w:after="0" w:line="257" w:lineRule="auto"/>
        <w:ind w:left="120"/>
        <w:jc w:val="both"/>
        <w:rPr>
          <w:lang w:val="ru-RU"/>
        </w:rPr>
      </w:pPr>
      <w:r w:rsidRPr="00C12F01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0553F2" w:rsidRPr="00C12F01" w:rsidRDefault="000553F2">
      <w:pPr>
        <w:spacing w:after="0"/>
        <w:ind w:left="120"/>
        <w:jc w:val="both"/>
        <w:rPr>
          <w:lang w:val="ru-RU"/>
        </w:rPr>
      </w:pPr>
    </w:p>
    <w:p w:rsidR="000553F2" w:rsidRPr="00C12F01" w:rsidRDefault="000553F2">
      <w:pPr>
        <w:spacing w:after="0"/>
        <w:ind w:left="120"/>
        <w:jc w:val="both"/>
        <w:rPr>
          <w:lang w:val="ru-RU"/>
        </w:rPr>
      </w:pPr>
      <w:r w:rsidRPr="00C12F01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0553F2" w:rsidRPr="00C12F01" w:rsidRDefault="000553F2">
      <w:pPr>
        <w:spacing w:after="0" w:line="257" w:lineRule="auto"/>
        <w:ind w:left="120"/>
        <w:jc w:val="both"/>
        <w:rPr>
          <w:lang w:val="ru-RU"/>
        </w:rPr>
      </w:pPr>
      <w:r w:rsidRPr="00C12F01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учетом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Мир профессий. Мастера и их профессии, правила мастера. Культурные традиции. Техника на службе человеку.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0553F2" w:rsidRPr="00C12F01" w:rsidRDefault="000553F2">
      <w:pPr>
        <w:spacing w:after="0" w:line="257" w:lineRule="auto"/>
        <w:ind w:left="120"/>
        <w:jc w:val="both"/>
        <w:rPr>
          <w:lang w:val="ru-RU"/>
        </w:rPr>
      </w:pPr>
      <w:r w:rsidRPr="00C12F01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Знание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другие), 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рисунок, простейший чертеж, эскиз, схема. Чертежные инструменты – линейка (угольник, циркуль). Их функциональное назначение, конструкция. Приемы безопасной работы колющими инструментами (циркуль).</w:t>
      </w:r>
    </w:p>
    <w:p w:rsidR="000553F2" w:rsidRPr="00C12F01" w:rsidRDefault="000553F2">
      <w:pPr>
        <w:spacing w:after="0" w:line="264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использованием простейших чертежей, эскизов.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(биговка). Подвижное соединение деталей на проволоку, толстую нитку.</w:t>
      </w:r>
    </w:p>
    <w:p w:rsidR="000553F2" w:rsidRPr="00C12F01" w:rsidRDefault="000553F2">
      <w:pPr>
        <w:spacing w:after="0" w:line="264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ее варианты (перевивы, наборы) и (или) строчка косого стежка и ее варианты (крестик, стебельчатая, елочка).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0553F2" w:rsidRPr="00C12F01" w:rsidRDefault="000553F2">
      <w:pPr>
        <w:spacing w:after="0" w:line="264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:rsidR="000553F2" w:rsidRPr="00C12F01" w:rsidRDefault="000553F2">
      <w:pPr>
        <w:spacing w:after="0" w:line="264" w:lineRule="auto"/>
        <w:ind w:left="120"/>
        <w:jc w:val="both"/>
        <w:rPr>
          <w:lang w:val="ru-RU"/>
        </w:rPr>
      </w:pPr>
      <w:r w:rsidRPr="00C12F01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0553F2" w:rsidRPr="00C12F01" w:rsidRDefault="000553F2">
      <w:pPr>
        <w:spacing w:after="0" w:line="264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0553F2" w:rsidRPr="00C12F01" w:rsidRDefault="000553F2">
      <w:pPr>
        <w:spacing w:after="0" w:line="264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0553F2" w:rsidRPr="00C12F01" w:rsidRDefault="000553F2">
      <w:pPr>
        <w:spacing w:after="0" w:line="264" w:lineRule="auto"/>
        <w:ind w:left="120"/>
        <w:jc w:val="both"/>
        <w:rPr>
          <w:lang w:val="ru-RU"/>
        </w:rPr>
      </w:pPr>
      <w:r w:rsidRPr="00C12F01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0553F2" w:rsidRPr="00C12F01" w:rsidRDefault="000553F2">
      <w:pPr>
        <w:spacing w:after="0" w:line="264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Демонстрация учителем подготовленных материалов на информационных носителях.</w:t>
      </w:r>
    </w:p>
    <w:p w:rsidR="000553F2" w:rsidRPr="00C12F01" w:rsidRDefault="000553F2">
      <w:pPr>
        <w:spacing w:after="0" w:line="264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:rsidR="000553F2" w:rsidRPr="00C12F01" w:rsidRDefault="000553F2">
      <w:pPr>
        <w:spacing w:after="0" w:line="264" w:lineRule="auto"/>
        <w:ind w:left="120"/>
        <w:jc w:val="both"/>
        <w:rPr>
          <w:lang w:val="ru-RU"/>
        </w:rPr>
      </w:pPr>
    </w:p>
    <w:p w:rsidR="000553F2" w:rsidRPr="00C12F01" w:rsidRDefault="000553F2">
      <w:pPr>
        <w:spacing w:after="0" w:line="264" w:lineRule="auto"/>
        <w:ind w:left="12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0553F2" w:rsidRPr="00C12F01" w:rsidRDefault="000553F2">
      <w:pPr>
        <w:spacing w:after="0" w:line="264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Изучение труда (технологии)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0553F2" w:rsidRPr="00C12F01" w:rsidRDefault="000553F2">
      <w:pPr>
        <w:spacing w:after="0" w:line="264" w:lineRule="auto"/>
        <w:ind w:left="120"/>
        <w:jc w:val="both"/>
        <w:rPr>
          <w:lang w:val="ru-RU"/>
        </w:rPr>
      </w:pPr>
    </w:p>
    <w:p w:rsidR="000553F2" w:rsidRPr="00C12F01" w:rsidRDefault="000553F2">
      <w:pPr>
        <w:spacing w:after="0" w:line="264" w:lineRule="auto"/>
        <w:ind w:left="120"/>
        <w:jc w:val="both"/>
        <w:rPr>
          <w:lang w:val="ru-RU"/>
        </w:rPr>
      </w:pPr>
      <w:r w:rsidRPr="00C12F0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553F2" w:rsidRPr="00C12F01" w:rsidRDefault="000553F2">
      <w:pPr>
        <w:spacing w:after="0" w:line="264" w:lineRule="auto"/>
        <w:ind w:left="120"/>
        <w:jc w:val="both"/>
        <w:rPr>
          <w:lang w:val="ru-RU"/>
        </w:rPr>
      </w:pPr>
      <w:r w:rsidRPr="00C12F01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0553F2" w:rsidRPr="00C12F01" w:rsidRDefault="000553F2">
      <w:pPr>
        <w:spacing w:after="0" w:line="264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0553F2" w:rsidRPr="00C12F01" w:rsidRDefault="000553F2">
      <w:pPr>
        <w:spacing w:after="0" w:line="264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устной или письменной инструкцией;</w:t>
      </w:r>
    </w:p>
    <w:p w:rsidR="000553F2" w:rsidRPr="00C12F01" w:rsidRDefault="000553F2">
      <w:pPr>
        <w:spacing w:after="0" w:line="252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учетом указанных критериев;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pacing w:val="-4"/>
          <w:sz w:val="28"/>
          <w:lang w:val="ru-RU"/>
        </w:rPr>
        <w:t>строить рассуждения, проводить умозаключения, проверять их в практической</w:t>
      </w:r>
      <w:r w:rsidRPr="00C12F01">
        <w:rPr>
          <w:rFonts w:ascii="Times New Roman" w:hAnsi="Times New Roman"/>
          <w:color w:val="000000"/>
          <w:sz w:val="28"/>
          <w:lang w:val="ru-RU"/>
        </w:rPr>
        <w:t xml:space="preserve"> работе;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формах.</w:t>
      </w:r>
    </w:p>
    <w:p w:rsidR="000553F2" w:rsidRPr="00C12F01" w:rsidRDefault="000553F2">
      <w:pPr>
        <w:spacing w:after="0" w:line="257" w:lineRule="auto"/>
        <w:ind w:left="120"/>
        <w:jc w:val="both"/>
        <w:rPr>
          <w:lang w:val="ru-RU"/>
        </w:rPr>
      </w:pPr>
      <w:r w:rsidRPr="00C12F01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ее в работе;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(чертеж, эскиз, рисунок, схема) и строить работу в соответствии с ней.</w:t>
      </w:r>
    </w:p>
    <w:p w:rsidR="000553F2" w:rsidRPr="00C12F01" w:rsidRDefault="000553F2">
      <w:pPr>
        <w:spacing w:after="0" w:line="257" w:lineRule="auto"/>
        <w:ind w:left="120"/>
        <w:jc w:val="both"/>
        <w:rPr>
          <w:lang w:val="ru-RU"/>
        </w:rPr>
      </w:pPr>
    </w:p>
    <w:p w:rsidR="000553F2" w:rsidRPr="00C12F01" w:rsidRDefault="000553F2">
      <w:pPr>
        <w:spacing w:after="0" w:line="257" w:lineRule="auto"/>
        <w:ind w:left="120"/>
        <w:jc w:val="both"/>
        <w:rPr>
          <w:lang w:val="ru-RU"/>
        </w:rPr>
      </w:pPr>
      <w:r w:rsidRPr="00C12F01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0553F2" w:rsidRPr="00C12F01" w:rsidRDefault="000553F2">
      <w:pPr>
        <w:spacing w:after="0" w:line="257" w:lineRule="auto"/>
        <w:ind w:left="120"/>
        <w:jc w:val="both"/>
        <w:rPr>
          <w:lang w:val="ru-RU"/>
        </w:rPr>
      </w:pPr>
      <w:r w:rsidRPr="00C12F01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свое мнение, отвечать на вопросы, проявлять уважительное отношение к одноклассникам, внимание к мнению другого человека;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0553F2" w:rsidRPr="00C12F01" w:rsidRDefault="000553F2">
      <w:pPr>
        <w:spacing w:after="0" w:line="257" w:lineRule="auto"/>
        <w:ind w:left="120"/>
        <w:jc w:val="both"/>
        <w:rPr>
          <w:lang w:val="ru-RU"/>
        </w:rPr>
      </w:pPr>
    </w:p>
    <w:p w:rsidR="000553F2" w:rsidRPr="00C12F01" w:rsidRDefault="000553F2">
      <w:pPr>
        <w:spacing w:after="0" w:line="257" w:lineRule="auto"/>
        <w:ind w:left="120"/>
        <w:jc w:val="both"/>
        <w:rPr>
          <w:lang w:val="ru-RU"/>
        </w:rPr>
      </w:pPr>
      <w:r w:rsidRPr="00C12F0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0553F2" w:rsidRPr="00C12F01" w:rsidRDefault="000553F2">
      <w:pPr>
        <w:spacing w:after="0" w:line="257" w:lineRule="auto"/>
        <w:ind w:left="120"/>
        <w:jc w:val="both"/>
        <w:rPr>
          <w:lang w:val="ru-RU"/>
        </w:rPr>
      </w:pPr>
      <w:r w:rsidRPr="00C12F01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задачу;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0553F2" w:rsidRPr="00C12F01" w:rsidRDefault="000553F2">
      <w:pPr>
        <w:spacing w:after="0" w:line="257" w:lineRule="auto"/>
        <w:ind w:left="120"/>
        <w:jc w:val="both"/>
        <w:rPr>
          <w:lang w:val="ru-RU"/>
        </w:rPr>
      </w:pPr>
    </w:p>
    <w:p w:rsidR="000553F2" w:rsidRPr="00C12F01" w:rsidRDefault="000553F2">
      <w:pPr>
        <w:spacing w:after="0" w:line="257" w:lineRule="auto"/>
        <w:ind w:left="120"/>
        <w:jc w:val="both"/>
        <w:rPr>
          <w:lang w:val="ru-RU"/>
        </w:rPr>
      </w:pPr>
      <w:r w:rsidRPr="00C12F01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0553F2" w:rsidRPr="00C12F01" w:rsidRDefault="000553F2">
      <w:pPr>
        <w:spacing w:after="0" w:line="252" w:lineRule="auto"/>
        <w:ind w:left="120"/>
        <w:jc w:val="both"/>
        <w:rPr>
          <w:lang w:val="ru-RU"/>
        </w:rPr>
      </w:pPr>
    </w:p>
    <w:p w:rsidR="000553F2" w:rsidRPr="00C12F01" w:rsidRDefault="000553F2">
      <w:pPr>
        <w:spacing w:after="0" w:line="252" w:lineRule="auto"/>
        <w:ind w:left="120"/>
        <w:jc w:val="both"/>
        <w:rPr>
          <w:lang w:val="ru-RU"/>
        </w:rPr>
      </w:pPr>
      <w:r w:rsidRPr="00C12F01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0553F2" w:rsidRPr="00C12F01" w:rsidRDefault="000553F2">
      <w:pPr>
        <w:spacing w:after="0" w:line="252" w:lineRule="auto"/>
        <w:ind w:left="120"/>
        <w:jc w:val="both"/>
        <w:rPr>
          <w:lang w:val="ru-RU"/>
        </w:rPr>
      </w:pPr>
      <w:r w:rsidRPr="00C12F01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0553F2" w:rsidRPr="00C12F01" w:rsidRDefault="000553F2">
      <w:pPr>
        <w:spacing w:after="0" w:line="252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 w:rsidR="000553F2" w:rsidRPr="00C12F01" w:rsidRDefault="000553F2">
      <w:pPr>
        <w:spacing w:after="0" w:line="252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Мир профессий. Современные производства и профессии, связанные с обработкой материалов, аналогичных используемым на уроках труда (технологии).</w:t>
      </w:r>
    </w:p>
    <w:p w:rsidR="000553F2" w:rsidRPr="00C12F01" w:rsidRDefault="000553F2">
      <w:pPr>
        <w:spacing w:after="0" w:line="252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0553F2" w:rsidRPr="00C12F01" w:rsidRDefault="000553F2">
      <w:pPr>
        <w:spacing w:after="0" w:line="252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жесткость конструкции (трубчатые сооружения, треугольник как устойчивая геометрическая форма и другие).</w:t>
      </w:r>
    </w:p>
    <w:p w:rsidR="000553F2" w:rsidRPr="00C12F01" w:rsidRDefault="000553F2">
      <w:pPr>
        <w:spacing w:after="0" w:line="252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0553F2" w:rsidRPr="00C12F01" w:rsidRDefault="000553F2">
      <w:pPr>
        <w:spacing w:after="0" w:line="252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подчиненный).</w:t>
      </w:r>
    </w:p>
    <w:p w:rsidR="000553F2" w:rsidRPr="00C12F01" w:rsidRDefault="000553F2">
      <w:pPr>
        <w:spacing w:after="0" w:line="252" w:lineRule="auto"/>
        <w:ind w:left="120"/>
        <w:jc w:val="both"/>
        <w:rPr>
          <w:lang w:val="ru-RU"/>
        </w:rPr>
      </w:pPr>
      <w:r w:rsidRPr="00C12F01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0553F2" w:rsidRPr="00C12F01" w:rsidRDefault="000553F2">
      <w:pPr>
        <w:spacing w:after="0" w:line="252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0553F2" w:rsidRPr="00C12F01" w:rsidRDefault="000553F2">
      <w:pPr>
        <w:spacing w:after="0" w:line="252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Инструменты и приспособления (циркуль, угольник, канцелярский нож, шило и другие), знание приемов их рационального и безопасного использования.</w:t>
      </w:r>
    </w:p>
    <w:p w:rsidR="000553F2" w:rsidRPr="00C12F01" w:rsidRDefault="000553F2">
      <w:pPr>
        <w:spacing w:after="0" w:line="252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объемных изделий из разверток. Преобразование разверток несложных форм.</w:t>
      </w:r>
    </w:p>
    <w:p w:rsidR="000553F2" w:rsidRPr="00C12F01" w:rsidRDefault="000553F2">
      <w:pPr>
        <w:spacing w:after="0" w:line="264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развертки изделия. Разметка деталей с использованием простейших чертежей, эскизов. Решение задач на внесение необходимых дополнений и изменений в схему, чертеж, эскиз. Выполнение измерений, расчетов, несложных построений.</w:t>
      </w:r>
    </w:p>
    <w:p w:rsidR="000553F2" w:rsidRPr="00C12F01" w:rsidRDefault="000553F2">
      <w:pPr>
        <w:spacing w:after="0" w:line="264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0553F2" w:rsidRPr="00C12F01" w:rsidRDefault="000553F2">
      <w:pPr>
        <w:spacing w:after="0" w:line="264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0553F2" w:rsidRPr="00C12F01" w:rsidRDefault="000553F2">
      <w:pPr>
        <w:spacing w:after="0" w:line="264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0553F2" w:rsidRPr="00C12F01" w:rsidRDefault="000553F2">
      <w:pPr>
        <w:spacing w:after="0" w:line="264" w:lineRule="auto"/>
        <w:ind w:left="120"/>
        <w:jc w:val="both"/>
        <w:rPr>
          <w:lang w:val="ru-RU"/>
        </w:rPr>
      </w:pPr>
      <w:r w:rsidRPr="00C12F01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0553F2" w:rsidRPr="00C12F01" w:rsidRDefault="000553F2">
      <w:pPr>
        <w:spacing w:after="0" w:line="264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с использованием конструктора,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конструктора, их использование в изделиях, жесткость и устойчивость конструкции.</w:t>
      </w:r>
    </w:p>
    <w:p w:rsidR="000553F2" w:rsidRPr="00C12F01" w:rsidRDefault="000553F2">
      <w:pPr>
        <w:spacing w:after="0" w:line="264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учетом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трехмерной конструкции в развертку (и наоборот).</w:t>
      </w:r>
    </w:p>
    <w:p w:rsidR="000553F2" w:rsidRPr="00C12F01" w:rsidRDefault="000553F2">
      <w:pPr>
        <w:spacing w:after="0" w:line="264" w:lineRule="auto"/>
        <w:ind w:left="120"/>
        <w:jc w:val="both"/>
        <w:rPr>
          <w:lang w:val="ru-RU"/>
        </w:rPr>
      </w:pPr>
      <w:r w:rsidRPr="00C12F01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0553F2" w:rsidRPr="00C12F01" w:rsidRDefault="000553F2">
      <w:pPr>
        <w:spacing w:after="0" w:line="264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C12F01">
        <w:rPr>
          <w:rFonts w:ascii="Times New Roman" w:hAnsi="Times New Roman"/>
          <w:color w:val="000000"/>
          <w:sz w:val="28"/>
          <w:lang w:val="ru-RU"/>
        </w:rPr>
        <w:t xml:space="preserve">).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C12F0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C12F01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:rsidR="000553F2" w:rsidRPr="00C12F01" w:rsidRDefault="000553F2">
      <w:pPr>
        <w:spacing w:after="0" w:line="257" w:lineRule="auto"/>
        <w:ind w:left="120"/>
        <w:jc w:val="both"/>
        <w:rPr>
          <w:lang w:val="ru-RU"/>
        </w:rPr>
      </w:pPr>
    </w:p>
    <w:p w:rsidR="000553F2" w:rsidRPr="00C12F01" w:rsidRDefault="000553F2">
      <w:pPr>
        <w:spacing w:after="0" w:line="257" w:lineRule="auto"/>
        <w:ind w:left="12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Изучение труда (технологии)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0553F2" w:rsidRPr="00C12F01" w:rsidRDefault="000553F2">
      <w:pPr>
        <w:spacing w:after="0" w:line="257" w:lineRule="auto"/>
        <w:ind w:left="120"/>
        <w:jc w:val="both"/>
        <w:rPr>
          <w:lang w:val="ru-RU"/>
        </w:rPr>
      </w:pPr>
    </w:p>
    <w:p w:rsidR="000553F2" w:rsidRPr="00C12F01" w:rsidRDefault="000553F2">
      <w:pPr>
        <w:spacing w:after="0" w:line="257" w:lineRule="auto"/>
        <w:ind w:left="120"/>
        <w:jc w:val="both"/>
        <w:rPr>
          <w:lang w:val="ru-RU"/>
        </w:rPr>
      </w:pPr>
      <w:r w:rsidRPr="00C12F0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553F2" w:rsidRPr="00C12F01" w:rsidRDefault="000553F2">
      <w:pPr>
        <w:spacing w:after="0" w:line="257" w:lineRule="auto"/>
        <w:ind w:left="120"/>
        <w:jc w:val="both"/>
        <w:rPr>
          <w:lang w:val="ru-RU"/>
        </w:rPr>
      </w:pPr>
      <w:r w:rsidRPr="00C12F01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определять способы доработки конструкций с учетом предложенных условий;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чертеж (эскиз) развертки изделия;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:rsidR="000553F2" w:rsidRPr="00C12F01" w:rsidRDefault="000553F2">
      <w:pPr>
        <w:spacing w:after="0" w:line="257" w:lineRule="auto"/>
        <w:ind w:left="120"/>
        <w:jc w:val="both"/>
        <w:rPr>
          <w:lang w:val="ru-RU"/>
        </w:rPr>
      </w:pPr>
      <w:r w:rsidRPr="00C12F01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pacing w:val="-4"/>
          <w:sz w:val="28"/>
          <w:lang w:val="ru-RU"/>
        </w:rPr>
        <w:t>анализировать и использовать знаково-символические средства представления</w:t>
      </w:r>
      <w:r w:rsidRPr="00C12F01">
        <w:rPr>
          <w:rFonts w:ascii="Times New Roman" w:hAnsi="Times New Roman"/>
          <w:color w:val="000000"/>
          <w:sz w:val="28"/>
          <w:lang w:val="ru-RU"/>
        </w:rPr>
        <w:t xml:space="preserve"> информации для создания моделей и макетов изучаемых объектов;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Интернет, под руководством учителя.</w:t>
      </w:r>
    </w:p>
    <w:p w:rsidR="000553F2" w:rsidRPr="00C12F01" w:rsidRDefault="000553F2">
      <w:pPr>
        <w:spacing w:after="0" w:line="257" w:lineRule="auto"/>
        <w:ind w:left="120"/>
        <w:jc w:val="both"/>
        <w:rPr>
          <w:lang w:val="ru-RU"/>
        </w:rPr>
      </w:pPr>
    </w:p>
    <w:p w:rsidR="000553F2" w:rsidRPr="00C12F01" w:rsidRDefault="000553F2">
      <w:pPr>
        <w:spacing w:after="0" w:line="257" w:lineRule="auto"/>
        <w:ind w:left="120"/>
        <w:jc w:val="both"/>
        <w:rPr>
          <w:lang w:val="ru-RU"/>
        </w:rPr>
      </w:pPr>
      <w:r w:rsidRPr="00C12F01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0553F2" w:rsidRPr="00C12F01" w:rsidRDefault="000553F2">
      <w:pPr>
        <w:spacing w:after="0" w:line="257" w:lineRule="auto"/>
        <w:ind w:left="120"/>
        <w:jc w:val="both"/>
        <w:rPr>
          <w:lang w:val="ru-RU"/>
        </w:rPr>
      </w:pPr>
      <w:r w:rsidRPr="00C12F01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0553F2" w:rsidRPr="00C12F01" w:rsidRDefault="000553F2">
      <w:pPr>
        <w:spacing w:after="0" w:line="257" w:lineRule="auto"/>
        <w:ind w:left="120"/>
        <w:jc w:val="both"/>
        <w:rPr>
          <w:lang w:val="ru-RU"/>
        </w:rPr>
      </w:pPr>
    </w:p>
    <w:p w:rsidR="000553F2" w:rsidRPr="00C12F01" w:rsidRDefault="000553F2">
      <w:pPr>
        <w:spacing w:after="0" w:line="257" w:lineRule="auto"/>
        <w:ind w:left="120"/>
        <w:jc w:val="both"/>
        <w:rPr>
          <w:lang w:val="ru-RU"/>
        </w:rPr>
      </w:pPr>
      <w:r w:rsidRPr="00C12F0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0553F2" w:rsidRPr="00C12F01" w:rsidRDefault="000553F2">
      <w:pPr>
        <w:spacing w:after="0" w:line="257" w:lineRule="auto"/>
        <w:ind w:left="120"/>
        <w:jc w:val="both"/>
        <w:rPr>
          <w:lang w:val="ru-RU"/>
        </w:rPr>
      </w:pPr>
      <w:r w:rsidRPr="00C12F01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средств для ее решения;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недочеты по результатам работы, устанавливать их причины и искать способы устранения;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:rsidR="000553F2" w:rsidRPr="00C12F01" w:rsidRDefault="000553F2">
      <w:pPr>
        <w:spacing w:after="0" w:line="257" w:lineRule="auto"/>
        <w:ind w:left="120"/>
        <w:jc w:val="both"/>
        <w:rPr>
          <w:lang w:val="ru-RU"/>
        </w:rPr>
      </w:pPr>
    </w:p>
    <w:p w:rsidR="000553F2" w:rsidRPr="00C12F01" w:rsidRDefault="000553F2">
      <w:pPr>
        <w:spacing w:after="0" w:line="257" w:lineRule="auto"/>
        <w:ind w:left="120"/>
        <w:jc w:val="both"/>
        <w:rPr>
          <w:lang w:val="ru-RU"/>
        </w:rPr>
      </w:pPr>
      <w:r w:rsidRPr="00C12F01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выбирать себе партнеров по совместной деятельности не только по симпатии, но и по деловым качествам;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выполнять роли лидера, подчиненного, соблюдать равноправие и дружелюбие;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0553F2" w:rsidRPr="00C12F01" w:rsidRDefault="000553F2">
      <w:pPr>
        <w:spacing w:after="0"/>
        <w:ind w:left="120"/>
        <w:jc w:val="both"/>
        <w:rPr>
          <w:lang w:val="ru-RU"/>
        </w:rPr>
      </w:pPr>
      <w:r w:rsidRPr="00C12F01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0553F2" w:rsidRPr="00C12F01" w:rsidRDefault="000553F2">
      <w:pPr>
        <w:spacing w:after="0" w:line="257" w:lineRule="auto"/>
        <w:ind w:left="120"/>
        <w:jc w:val="both"/>
        <w:rPr>
          <w:lang w:val="ru-RU"/>
        </w:rPr>
      </w:pPr>
      <w:r w:rsidRPr="00C12F01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определенными заданными свойствами в различных отраслях и профессиях. Нефть как универсальное сырье. Материалы, получаемые из нефти (пластик, стеклоткань, пенопласт и другие).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опасностями (пожарные, космонавты, химики и другие).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ее защиты.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учетом традиционных правил и современных технологий (лепка, вязание, шитье, вышивка и другие).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0553F2" w:rsidRPr="00C12F01" w:rsidRDefault="000553F2">
      <w:pPr>
        <w:spacing w:after="0" w:line="262" w:lineRule="auto"/>
        <w:ind w:left="120"/>
        <w:jc w:val="both"/>
        <w:rPr>
          <w:lang w:val="ru-RU"/>
        </w:rPr>
      </w:pPr>
      <w:r w:rsidRPr="00C12F01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0553F2" w:rsidRPr="00C12F01" w:rsidRDefault="000553F2">
      <w:pPr>
        <w:spacing w:after="0" w:line="262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0553F2" w:rsidRPr="00C12F01" w:rsidRDefault="000553F2">
      <w:pPr>
        <w:spacing w:after="0" w:line="262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(измененными) требованиями к изделию.</w:t>
      </w:r>
    </w:p>
    <w:p w:rsidR="000553F2" w:rsidRPr="00C12F01" w:rsidRDefault="000553F2">
      <w:pPr>
        <w:spacing w:after="0" w:line="262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0553F2" w:rsidRPr="00C12F01" w:rsidRDefault="000553F2">
      <w:pPr>
        <w:spacing w:after="0" w:line="262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чертежных инструментов. Освоение доступных художественных техник.</w:t>
      </w:r>
    </w:p>
    <w:p w:rsidR="000553F2" w:rsidRPr="00C12F01" w:rsidRDefault="000553F2">
      <w:pPr>
        <w:spacing w:after="0" w:line="262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Обобщенное представление о видах тканей (натуральные, искусственные, синтетические), их свойствах и областях использования. Дизайн одежды в зависимости от ее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ее варианты («тамбур» и другие), ее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0553F2" w:rsidRPr="00C12F01" w:rsidRDefault="000553F2">
      <w:pPr>
        <w:spacing w:after="0" w:line="262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0553F2" w:rsidRPr="00C12F01" w:rsidRDefault="000553F2">
      <w:pPr>
        <w:spacing w:after="0" w:line="262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:rsidR="000553F2" w:rsidRPr="00C12F01" w:rsidRDefault="000553F2">
      <w:pPr>
        <w:spacing w:after="0" w:line="262" w:lineRule="auto"/>
        <w:ind w:left="120"/>
        <w:jc w:val="both"/>
        <w:rPr>
          <w:lang w:val="ru-RU"/>
        </w:rPr>
      </w:pPr>
      <w:r w:rsidRPr="00C12F01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0553F2" w:rsidRPr="00C12F01" w:rsidRDefault="000553F2">
      <w:pPr>
        <w:spacing w:after="0" w:line="262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(экологичность, безопасность, эргономичность и другие).</w:t>
      </w:r>
    </w:p>
    <w:p w:rsidR="000553F2" w:rsidRPr="00C12F01" w:rsidRDefault="000553F2">
      <w:pPr>
        <w:spacing w:after="0" w:line="262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конструктора,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0553F2" w:rsidRPr="00C12F01" w:rsidRDefault="000553F2">
      <w:pPr>
        <w:spacing w:after="0" w:line="252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0553F2" w:rsidRPr="00C12F01" w:rsidRDefault="000553F2">
      <w:pPr>
        <w:spacing w:after="0" w:line="252" w:lineRule="auto"/>
        <w:ind w:left="120"/>
        <w:jc w:val="both"/>
        <w:rPr>
          <w:lang w:val="ru-RU"/>
        </w:rPr>
      </w:pPr>
      <w:r w:rsidRPr="00C12F01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0553F2" w:rsidRPr="00C12F01" w:rsidRDefault="000553F2">
      <w:pPr>
        <w:spacing w:after="0" w:line="252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:rsidR="000553F2" w:rsidRPr="00C12F01" w:rsidRDefault="000553F2">
      <w:pPr>
        <w:spacing w:after="0" w:line="252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 xml:space="preserve">Электронные и медиаресурсы в художественно-конструкторской, проектной, предметной преобразующей деятельности. Работа с подготовленными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другие.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C12F01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:rsidR="000553F2" w:rsidRPr="00C12F01" w:rsidRDefault="000553F2">
      <w:pPr>
        <w:spacing w:after="0" w:line="252" w:lineRule="auto"/>
        <w:ind w:left="120"/>
        <w:jc w:val="both"/>
        <w:rPr>
          <w:lang w:val="ru-RU"/>
        </w:rPr>
      </w:pPr>
    </w:p>
    <w:p w:rsidR="000553F2" w:rsidRPr="00C12F01" w:rsidRDefault="000553F2">
      <w:pPr>
        <w:spacing w:after="0" w:line="252" w:lineRule="auto"/>
        <w:ind w:left="12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0553F2" w:rsidRPr="00C12F01" w:rsidRDefault="000553F2">
      <w:pPr>
        <w:spacing w:after="0" w:line="252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Изучение труда (технологии)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0553F2" w:rsidRPr="00C12F01" w:rsidRDefault="000553F2">
      <w:pPr>
        <w:spacing w:after="0" w:line="252" w:lineRule="auto"/>
        <w:ind w:left="120"/>
        <w:jc w:val="both"/>
        <w:rPr>
          <w:lang w:val="ru-RU"/>
        </w:rPr>
      </w:pPr>
    </w:p>
    <w:p w:rsidR="000553F2" w:rsidRPr="00C12F01" w:rsidRDefault="000553F2">
      <w:pPr>
        <w:spacing w:after="0" w:line="252" w:lineRule="auto"/>
        <w:ind w:left="120"/>
        <w:jc w:val="both"/>
        <w:rPr>
          <w:lang w:val="ru-RU"/>
        </w:rPr>
      </w:pPr>
      <w:r w:rsidRPr="00C12F0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553F2" w:rsidRPr="00C12F01" w:rsidRDefault="000553F2">
      <w:pPr>
        <w:spacing w:after="0" w:line="252" w:lineRule="auto"/>
        <w:ind w:left="120"/>
        <w:jc w:val="both"/>
        <w:rPr>
          <w:lang w:val="ru-RU"/>
        </w:rPr>
      </w:pPr>
      <w:r w:rsidRPr="00C12F01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0553F2" w:rsidRPr="00C12F01" w:rsidRDefault="000553F2">
      <w:pPr>
        <w:spacing w:after="0" w:line="252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0553F2" w:rsidRPr="00C12F01" w:rsidRDefault="000553F2">
      <w:pPr>
        <w:spacing w:after="0" w:line="252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анализировать конструкции предложенных образцов изделий;</w:t>
      </w:r>
    </w:p>
    <w:p w:rsidR="000553F2" w:rsidRPr="00C12F01" w:rsidRDefault="000553F2">
      <w:pPr>
        <w:spacing w:after="0" w:line="252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0553F2" w:rsidRPr="00C12F01" w:rsidRDefault="000553F2">
      <w:pPr>
        <w:spacing w:after="0" w:line="252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0553F2" w:rsidRPr="00C12F01" w:rsidRDefault="000553F2">
      <w:pPr>
        <w:spacing w:after="0" w:line="252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:rsidR="000553F2" w:rsidRPr="00C12F01" w:rsidRDefault="000553F2">
      <w:pPr>
        <w:spacing w:after="0" w:line="252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 (устной или письменной);</w:t>
      </w:r>
    </w:p>
    <w:p w:rsidR="000553F2" w:rsidRPr="00C12F01" w:rsidRDefault="000553F2">
      <w:pPr>
        <w:spacing w:after="0" w:line="252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0553F2" w:rsidRPr="00C12F01" w:rsidRDefault="000553F2">
      <w:pPr>
        <w:spacing w:after="0" w:line="252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0553F2" w:rsidRPr="00C12F01" w:rsidRDefault="000553F2">
      <w:pPr>
        <w:spacing w:after="0" w:line="252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учетом данных критериев;</w:t>
      </w:r>
    </w:p>
    <w:p w:rsidR="000553F2" w:rsidRPr="00C12F01" w:rsidRDefault="000553F2">
      <w:pPr>
        <w:spacing w:after="0" w:line="252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0553F2" w:rsidRPr="00C12F01" w:rsidRDefault="000553F2">
      <w:pPr>
        <w:spacing w:after="0" w:line="257" w:lineRule="auto"/>
        <w:ind w:left="120"/>
        <w:jc w:val="both"/>
        <w:rPr>
          <w:lang w:val="ru-RU"/>
        </w:rPr>
      </w:pPr>
      <w:r w:rsidRPr="00C12F01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находить необходимую для выполнения работы информацию, пользуясь различными источниками, анализировать ее и отбирать в соответствии с решаемой задачей;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использовать рисунки из ресурса компьютера в оформлении изделий и другие;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использовать средства ИКТ для решения учебных и практических задач, в том числе Интернет, под руководством учителя.</w:t>
      </w:r>
    </w:p>
    <w:p w:rsidR="000553F2" w:rsidRPr="00C12F01" w:rsidRDefault="000553F2">
      <w:pPr>
        <w:spacing w:after="0" w:line="257" w:lineRule="auto"/>
        <w:ind w:left="120"/>
        <w:jc w:val="both"/>
        <w:rPr>
          <w:lang w:val="ru-RU"/>
        </w:rPr>
      </w:pPr>
    </w:p>
    <w:p w:rsidR="000553F2" w:rsidRPr="00C12F01" w:rsidRDefault="000553F2">
      <w:pPr>
        <w:spacing w:after="0" w:line="257" w:lineRule="auto"/>
        <w:ind w:left="120"/>
        <w:jc w:val="both"/>
        <w:rPr>
          <w:lang w:val="ru-RU"/>
        </w:rPr>
      </w:pPr>
      <w:r w:rsidRPr="00C12F01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0553F2" w:rsidRPr="00C12F01" w:rsidRDefault="000553F2">
      <w:pPr>
        <w:spacing w:after="0" w:line="257" w:lineRule="auto"/>
        <w:ind w:left="120"/>
        <w:jc w:val="both"/>
        <w:rPr>
          <w:lang w:val="ru-RU"/>
        </w:rPr>
      </w:pPr>
      <w:r w:rsidRPr="00C12F01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описывать факты из истории развития ремесел в России, высказывать свое отношение к предметам декоративно-прикладного искусства разных народов Российской Федерации;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0553F2" w:rsidRPr="00C12F01" w:rsidRDefault="000553F2">
      <w:pPr>
        <w:spacing w:after="0" w:line="257" w:lineRule="auto"/>
        <w:ind w:left="120"/>
        <w:jc w:val="both"/>
        <w:rPr>
          <w:lang w:val="ru-RU"/>
        </w:rPr>
      </w:pPr>
    </w:p>
    <w:p w:rsidR="000553F2" w:rsidRPr="00C12F01" w:rsidRDefault="000553F2">
      <w:pPr>
        <w:spacing w:after="0" w:line="257" w:lineRule="auto"/>
        <w:ind w:left="120"/>
        <w:jc w:val="both"/>
        <w:rPr>
          <w:lang w:val="ru-RU"/>
        </w:rPr>
      </w:pPr>
      <w:r w:rsidRPr="00C12F0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0553F2" w:rsidRPr="00C12F01" w:rsidRDefault="000553F2">
      <w:pPr>
        <w:spacing w:after="0" w:line="257" w:lineRule="auto"/>
        <w:ind w:left="120"/>
        <w:jc w:val="both"/>
        <w:rPr>
          <w:lang w:val="ru-RU"/>
        </w:rPr>
      </w:pPr>
      <w:r w:rsidRPr="00C12F01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ее в соответствии с планом;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:rsidR="000553F2" w:rsidRPr="00C12F01" w:rsidRDefault="000553F2">
      <w:pPr>
        <w:spacing w:after="0" w:line="257" w:lineRule="auto"/>
        <w:ind w:left="120"/>
        <w:jc w:val="both"/>
        <w:rPr>
          <w:lang w:val="ru-RU"/>
        </w:rPr>
      </w:pPr>
      <w:r w:rsidRPr="00C12F01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подчиненного, осуществлять продуктивное сотрудничество, взаимопомощь;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0553F2" w:rsidRPr="00C12F01" w:rsidRDefault="000553F2">
      <w:pPr>
        <w:rPr>
          <w:lang w:val="ru-RU"/>
        </w:rPr>
        <w:sectPr w:rsidR="000553F2" w:rsidRPr="00C12F01">
          <w:pgSz w:w="11906" w:h="16383"/>
          <w:pgMar w:top="1134" w:right="850" w:bottom="1134" w:left="1701" w:header="720" w:footer="720" w:gutter="0"/>
          <w:cols w:space="720"/>
        </w:sectPr>
      </w:pPr>
    </w:p>
    <w:p w:rsidR="000553F2" w:rsidRPr="00C12F01" w:rsidRDefault="000553F2">
      <w:pPr>
        <w:spacing w:after="0"/>
        <w:ind w:left="120"/>
        <w:jc w:val="both"/>
        <w:rPr>
          <w:lang w:val="ru-RU"/>
        </w:rPr>
      </w:pPr>
      <w:bookmarkStart w:id="2" w:name="block-60555578"/>
      <w:bookmarkEnd w:id="2"/>
      <w:r w:rsidRPr="00C12F01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ТЕХНОЛОГИИ НА УРОВНЕ НАЧАЛЬНОГО ОБЩЕГО ОБРАЗОВАНИЯ</w:t>
      </w:r>
    </w:p>
    <w:p w:rsidR="000553F2" w:rsidRPr="00C12F01" w:rsidRDefault="000553F2">
      <w:pPr>
        <w:spacing w:after="0"/>
        <w:ind w:left="120"/>
        <w:jc w:val="both"/>
        <w:rPr>
          <w:lang w:val="ru-RU"/>
        </w:rPr>
      </w:pPr>
      <w:bookmarkStart w:id="3" w:name="_Toc143620888"/>
      <w:bookmarkEnd w:id="3"/>
    </w:p>
    <w:p w:rsidR="000553F2" w:rsidRPr="00C12F01" w:rsidRDefault="000553F2">
      <w:pPr>
        <w:spacing w:after="0" w:line="168" w:lineRule="auto"/>
        <w:ind w:left="120"/>
        <w:jc w:val="both"/>
        <w:rPr>
          <w:lang w:val="ru-RU"/>
        </w:rPr>
      </w:pPr>
    </w:p>
    <w:p w:rsidR="000553F2" w:rsidRPr="00C12F01" w:rsidRDefault="000553F2">
      <w:pPr>
        <w:spacing w:after="0"/>
        <w:ind w:left="120"/>
        <w:jc w:val="both"/>
        <w:rPr>
          <w:lang w:val="ru-RU"/>
        </w:rPr>
      </w:pPr>
      <w:r w:rsidRPr="00C12F0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следующие личностные результаты: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отраженных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проявление устойчивых волевых качеств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учетом этики общения, проявление уважения и доброжелательности.</w:t>
      </w:r>
    </w:p>
    <w:p w:rsidR="000553F2" w:rsidRPr="00C12F01" w:rsidRDefault="000553F2">
      <w:pPr>
        <w:spacing w:after="0"/>
        <w:ind w:left="120"/>
        <w:jc w:val="both"/>
        <w:rPr>
          <w:lang w:val="ru-RU"/>
        </w:rPr>
      </w:pPr>
    </w:p>
    <w:p w:rsidR="000553F2" w:rsidRPr="00C12F01" w:rsidRDefault="000553F2">
      <w:pPr>
        <w:spacing w:after="0"/>
        <w:ind w:left="120"/>
        <w:jc w:val="both"/>
        <w:rPr>
          <w:lang w:val="ru-RU"/>
        </w:rPr>
      </w:pPr>
      <w:r w:rsidRPr="00C12F0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0553F2" w:rsidRPr="00C12F01" w:rsidRDefault="000553F2">
      <w:pPr>
        <w:spacing w:after="0" w:line="257" w:lineRule="auto"/>
        <w:ind w:left="120"/>
        <w:jc w:val="both"/>
        <w:rPr>
          <w:lang w:val="ru-RU"/>
        </w:rPr>
      </w:pPr>
    </w:p>
    <w:p w:rsidR="000553F2" w:rsidRPr="00C12F01" w:rsidRDefault="000553F2">
      <w:pPr>
        <w:spacing w:after="0" w:line="257" w:lineRule="auto"/>
        <w:ind w:left="120"/>
        <w:jc w:val="both"/>
        <w:rPr>
          <w:lang w:val="ru-RU"/>
        </w:rPr>
      </w:pPr>
      <w:r w:rsidRPr="00C12F0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553F2" w:rsidRPr="00C12F01" w:rsidRDefault="000553F2">
      <w:pPr>
        <w:spacing w:after="0" w:line="257" w:lineRule="auto"/>
        <w:ind w:left="120"/>
        <w:jc w:val="both"/>
        <w:rPr>
          <w:lang w:val="ru-RU"/>
        </w:rPr>
      </w:pPr>
      <w:r w:rsidRPr="00C12F01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проводить обобщения (технико-технологического и декоративно-художественного характера) по изучаемой тематике;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0553F2" w:rsidRPr="00C12F01" w:rsidRDefault="000553F2">
      <w:pPr>
        <w:spacing w:after="0" w:line="257" w:lineRule="auto"/>
        <w:ind w:left="120"/>
        <w:jc w:val="both"/>
        <w:rPr>
          <w:lang w:val="ru-RU"/>
        </w:rPr>
      </w:pPr>
      <w:r w:rsidRPr="00C12F01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ее и отбирать в соответствии с решаемой задачей;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ее использования для решения конкретных учебных задач;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0553F2" w:rsidRPr="00C12F01" w:rsidRDefault="000553F2">
      <w:pPr>
        <w:spacing w:after="0" w:line="257" w:lineRule="auto"/>
        <w:ind w:left="120"/>
        <w:jc w:val="both"/>
        <w:rPr>
          <w:lang w:val="ru-RU"/>
        </w:rPr>
      </w:pPr>
    </w:p>
    <w:p w:rsidR="000553F2" w:rsidRPr="00C12F01" w:rsidRDefault="000553F2">
      <w:pPr>
        <w:spacing w:after="0" w:line="257" w:lineRule="auto"/>
        <w:ind w:left="120"/>
        <w:jc w:val="both"/>
        <w:rPr>
          <w:lang w:val="ru-RU"/>
        </w:rPr>
      </w:pPr>
      <w:r w:rsidRPr="00C12F01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0553F2" w:rsidRPr="00C12F01" w:rsidRDefault="000553F2">
      <w:pPr>
        <w:spacing w:after="0" w:line="257" w:lineRule="auto"/>
        <w:ind w:left="120"/>
        <w:jc w:val="both"/>
        <w:rPr>
          <w:lang w:val="ru-RU"/>
        </w:rPr>
      </w:pPr>
      <w:r w:rsidRPr="00C12F01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0553F2" w:rsidRPr="00C12F01" w:rsidRDefault="000553F2">
      <w:pPr>
        <w:spacing w:after="0" w:line="264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рассматривания изделий декоративно-прикладного искусства народов России;</w:t>
      </w:r>
    </w:p>
    <w:p w:rsidR="000553F2" w:rsidRPr="00C12F01" w:rsidRDefault="000553F2">
      <w:pPr>
        <w:spacing w:after="0" w:line="264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0553F2" w:rsidRPr="00C12F01" w:rsidRDefault="000553F2">
      <w:pPr>
        <w:spacing w:after="0" w:line="264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0553F2" w:rsidRPr="00C12F01" w:rsidRDefault="000553F2">
      <w:pPr>
        <w:spacing w:after="0" w:line="264" w:lineRule="auto"/>
        <w:ind w:left="120"/>
        <w:jc w:val="both"/>
        <w:rPr>
          <w:lang w:val="ru-RU"/>
        </w:rPr>
      </w:pPr>
    </w:p>
    <w:p w:rsidR="000553F2" w:rsidRPr="00C12F01" w:rsidRDefault="000553F2">
      <w:pPr>
        <w:spacing w:after="0" w:line="264" w:lineRule="auto"/>
        <w:ind w:left="120"/>
        <w:jc w:val="both"/>
        <w:rPr>
          <w:lang w:val="ru-RU"/>
        </w:rPr>
      </w:pPr>
      <w:r w:rsidRPr="00C12F0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0553F2" w:rsidRPr="00C12F01" w:rsidRDefault="000553F2">
      <w:pPr>
        <w:spacing w:after="0" w:line="264" w:lineRule="auto"/>
        <w:ind w:left="120"/>
        <w:jc w:val="both"/>
        <w:rPr>
          <w:lang w:val="ru-RU"/>
        </w:rPr>
      </w:pPr>
      <w:r w:rsidRPr="00C12F01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0553F2" w:rsidRPr="00C12F01" w:rsidRDefault="000553F2">
      <w:pPr>
        <w:spacing w:after="0" w:line="264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0553F2" w:rsidRPr="00C12F01" w:rsidRDefault="000553F2">
      <w:pPr>
        <w:spacing w:after="0" w:line="264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0553F2" w:rsidRPr="00C12F01" w:rsidRDefault="000553F2">
      <w:pPr>
        <w:spacing w:after="0" w:line="264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0553F2" w:rsidRPr="00C12F01" w:rsidRDefault="000553F2">
      <w:pPr>
        <w:spacing w:after="0" w:line="264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0553F2" w:rsidRPr="00C12F01" w:rsidRDefault="000553F2">
      <w:pPr>
        <w:spacing w:after="0" w:line="264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учета характера сделанных ошибок;</w:t>
      </w:r>
    </w:p>
    <w:p w:rsidR="000553F2" w:rsidRPr="00C12F01" w:rsidRDefault="000553F2">
      <w:pPr>
        <w:spacing w:after="0" w:line="264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работы.</w:t>
      </w:r>
    </w:p>
    <w:p w:rsidR="000553F2" w:rsidRPr="00C12F01" w:rsidRDefault="000553F2">
      <w:pPr>
        <w:spacing w:after="0" w:line="264" w:lineRule="auto"/>
        <w:ind w:left="120"/>
        <w:jc w:val="both"/>
        <w:rPr>
          <w:lang w:val="ru-RU"/>
        </w:rPr>
      </w:pPr>
    </w:p>
    <w:p w:rsidR="000553F2" w:rsidRPr="00C12F01" w:rsidRDefault="000553F2">
      <w:pPr>
        <w:spacing w:after="0" w:line="264" w:lineRule="auto"/>
        <w:ind w:left="120"/>
        <w:jc w:val="both"/>
        <w:rPr>
          <w:lang w:val="ru-RU"/>
        </w:rPr>
      </w:pPr>
      <w:r w:rsidRPr="00C12F01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0553F2" w:rsidRPr="00C12F01" w:rsidRDefault="000553F2">
      <w:pPr>
        <w:spacing w:after="0" w:line="264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подчиненного, осуществлять продуктивное сотрудничество;</w:t>
      </w:r>
    </w:p>
    <w:p w:rsidR="000553F2" w:rsidRPr="00C12F01" w:rsidRDefault="000553F2">
      <w:pPr>
        <w:spacing w:after="0" w:line="264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0553F2" w:rsidRPr="00C12F01" w:rsidRDefault="000553F2">
      <w:pPr>
        <w:spacing w:after="0" w:line="264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0553F2" w:rsidRPr="00C12F01" w:rsidRDefault="000553F2">
      <w:pPr>
        <w:spacing w:after="0" w:line="264" w:lineRule="auto"/>
        <w:ind w:left="120"/>
        <w:jc w:val="both"/>
        <w:rPr>
          <w:lang w:val="ru-RU"/>
        </w:rPr>
      </w:pPr>
    </w:p>
    <w:p w:rsidR="000553F2" w:rsidRPr="00C12F01" w:rsidRDefault="000553F2">
      <w:pPr>
        <w:spacing w:after="0" w:line="264" w:lineRule="auto"/>
        <w:ind w:left="120"/>
        <w:jc w:val="both"/>
        <w:rPr>
          <w:lang w:val="ru-RU"/>
        </w:rPr>
      </w:pPr>
      <w:r w:rsidRPr="00C12F0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553F2" w:rsidRPr="00C12F01" w:rsidRDefault="000553F2">
      <w:pPr>
        <w:spacing w:after="0" w:line="264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C12F01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C12F01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нем в процессе труда;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сминание, резание, лепка и другие), выполнять доступные технологические приемы ручной обработки материалов при изготовлении изделий;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«на глаз», «от руки», выделение деталей способами обрывания, вырезания и другими, сборку изделий с помощью клея, ниток и других;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выполнять задания с использованием подготовленного плана;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качественно выполнять операции и приемы по изготовлению несложных изделий: экономно выполнять разметку деталей «на глаз», «от руки»,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сминанием, лепкой и другими способами, собирать изделия с помощью клея, пластических масс и других, эстетично и аккуратно выполнять отделку раскрашиванием, аппликацией, строчкой прямого стежка;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осуществлять самоконтроль с использованием инструкционной карты, образца, шаблона;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характера;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C12F01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C12F01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понимать смысл понятий «инструкционная» («технологическая») карта, «чертеж», «эскиз», «линии чертежа», «развертка»,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самостоятельно подготавливать рабочее место в соответствии с видом деятельности, поддерживать порядок во время работы, убирать рабочее место;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использованием инструкционной (технологической) карты;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чертежных инструментов (линейки, угольника) с использованием простейшего чертежа (эскиза), чертить окружность с помощью циркуля;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выполнять биговку;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понимать смысл понятия «развертка» (трехмерного предмета), соотносить объемную конструкцию с изображениями ее развертки;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отличать макет от модели, строить трехмерный макет из готовой развертки;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решать несложные конструкторско-технологические задачи;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знать профессии людей, работающих в сфере обслуживания.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C12F01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C12F01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понимать смысл понятий «чертеж развертки», «канцелярский нож», «шило», «искусственный материал»;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распространенные в крае ремесла;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распространенных изучаемых искусственных и синтетических материалов (бумага, металлы, текстиль и другие);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читать чертеж развертки и выполнять разметку разверток с помощью чертежных инструментов (линейка, угольник, циркуль);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:rsidR="000553F2" w:rsidRPr="00C12F01" w:rsidRDefault="000553F2">
      <w:pPr>
        <w:spacing w:after="0" w:line="252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0553F2" w:rsidRPr="00C12F01" w:rsidRDefault="000553F2">
      <w:pPr>
        <w:spacing w:after="0" w:line="252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:rsidR="000553F2" w:rsidRPr="00C12F01" w:rsidRDefault="000553F2">
      <w:pPr>
        <w:spacing w:after="0" w:line="252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:rsidR="000553F2" w:rsidRPr="00C12F01" w:rsidRDefault="000553F2">
      <w:pPr>
        <w:spacing w:after="0" w:line="252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0553F2" w:rsidRPr="00C12F01" w:rsidRDefault="000553F2">
      <w:pPr>
        <w:spacing w:after="0" w:line="252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0553F2" w:rsidRPr="00C12F01" w:rsidRDefault="000553F2">
      <w:pPr>
        <w:spacing w:after="0" w:line="252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с использованием конструктора по заданным техническим, технологическим и декоративно-художественным условиям;</w:t>
      </w:r>
    </w:p>
    <w:p w:rsidR="000553F2" w:rsidRPr="00C12F01" w:rsidRDefault="000553F2">
      <w:pPr>
        <w:spacing w:after="0" w:line="252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:rsidR="000553F2" w:rsidRPr="00C12F01" w:rsidRDefault="000553F2">
      <w:pPr>
        <w:spacing w:after="0" w:line="252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0553F2" w:rsidRPr="00C12F01" w:rsidRDefault="000553F2">
      <w:pPr>
        <w:spacing w:after="0" w:line="252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знать несколько видов информационных технологий и соответствующих способов передачи информации (из опыта обучающихся);</w:t>
      </w:r>
    </w:p>
    <w:p w:rsidR="000553F2" w:rsidRPr="00C12F01" w:rsidRDefault="000553F2">
      <w:pPr>
        <w:spacing w:after="0" w:line="252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0553F2" w:rsidRPr="00C12F01" w:rsidRDefault="000553F2">
      <w:pPr>
        <w:spacing w:after="0" w:line="252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:rsidR="000553F2" w:rsidRPr="00C12F01" w:rsidRDefault="000553F2">
      <w:pPr>
        <w:spacing w:after="0" w:line="252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использовать возможности компьютера и ИКТ для поиска необходимой информации при выполнении обучающих, творческих и проектных заданий;</w:t>
      </w:r>
    </w:p>
    <w:p w:rsidR="000553F2" w:rsidRPr="00C12F01" w:rsidRDefault="000553F2">
      <w:pPr>
        <w:spacing w:after="0" w:line="252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умений;</w:t>
      </w:r>
    </w:p>
    <w:p w:rsidR="000553F2" w:rsidRPr="00C12F01" w:rsidRDefault="000553F2">
      <w:pPr>
        <w:spacing w:after="0" w:line="252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:rsidR="000553F2" w:rsidRPr="00C12F01" w:rsidRDefault="000553F2">
      <w:pPr>
        <w:spacing w:after="0" w:line="252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C12F01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C12F01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0553F2" w:rsidRPr="00C12F01" w:rsidRDefault="000553F2">
      <w:pPr>
        <w:spacing w:after="0" w:line="252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0553F2" w:rsidRPr="00C12F01" w:rsidRDefault="000553F2">
      <w:pPr>
        <w:spacing w:after="0" w:line="252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самостоятельно организовывать рабочее место в зависимости от вида работы, осуществлять планирование трудового процесса на основе анализа задания;</w:t>
      </w:r>
    </w:p>
    <w:p w:rsidR="000553F2" w:rsidRPr="00C12F01" w:rsidRDefault="000553F2">
      <w:pPr>
        <w:spacing w:after="0" w:line="252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самостоятельно планировать и выполнять практическое задание (практическую работу) с использованием инструкционной (технологической) карты или творческого замысла, при необходимости вносить коррективы в выполняемые действия;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выполнять более сложные виды работ и приемы обработки различных материалов (например, плетение, шитье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(чертеж развертки, эскиз, технический рисунок, схему) и выполнять по ней работу;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решать простейшие художественно-конструкторские задачи по созданию изделий с заданной функцией на основе усвоенных правил дизайна;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текстового редактора </w:t>
      </w:r>
      <w:r>
        <w:rPr>
          <w:rFonts w:ascii="Times New Roman" w:hAnsi="Times New Roman"/>
          <w:color w:val="000000"/>
          <w:sz w:val="28"/>
        </w:rPr>
        <w:t>Word</w:t>
      </w:r>
      <w:r w:rsidRPr="00C12F0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PowerPoint</w:t>
      </w:r>
      <w:r w:rsidRPr="00C12F01">
        <w:rPr>
          <w:rFonts w:ascii="Times New Roman" w:hAnsi="Times New Roman"/>
          <w:color w:val="000000"/>
          <w:sz w:val="28"/>
          <w:lang w:val="ru-RU"/>
        </w:rPr>
        <w:t>;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0553F2" w:rsidRPr="00C12F01" w:rsidRDefault="000553F2">
      <w:pPr>
        <w:spacing w:after="0" w:line="257" w:lineRule="auto"/>
        <w:ind w:firstLine="600"/>
        <w:jc w:val="both"/>
        <w:rPr>
          <w:lang w:val="ru-RU"/>
        </w:rPr>
      </w:pPr>
      <w:r w:rsidRPr="00C12F01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0553F2" w:rsidRPr="00C12F01" w:rsidRDefault="000553F2">
      <w:pPr>
        <w:spacing w:after="0"/>
        <w:ind w:left="120"/>
        <w:rPr>
          <w:lang w:val="ru-RU"/>
        </w:rPr>
      </w:pPr>
    </w:p>
    <w:p w:rsidR="000553F2" w:rsidRPr="00C12F01" w:rsidRDefault="000553F2">
      <w:pPr>
        <w:rPr>
          <w:lang w:val="ru-RU"/>
        </w:rPr>
        <w:sectPr w:rsidR="000553F2" w:rsidRPr="00C12F01">
          <w:pgSz w:w="11906" w:h="16383"/>
          <w:pgMar w:top="1134" w:right="850" w:bottom="1134" w:left="1701" w:header="720" w:footer="720" w:gutter="0"/>
          <w:cols w:space="720"/>
        </w:sectPr>
      </w:pPr>
    </w:p>
    <w:p w:rsidR="000553F2" w:rsidRDefault="000553F2">
      <w:pPr>
        <w:spacing w:after="0"/>
        <w:ind w:left="120"/>
      </w:pPr>
      <w:bookmarkStart w:id="4" w:name="block-60555574"/>
      <w:bookmarkEnd w:id="4"/>
      <w:r w:rsidRPr="00C12F0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553F2" w:rsidRDefault="000553F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082"/>
        <w:gridCol w:w="4612"/>
        <w:gridCol w:w="1297"/>
        <w:gridCol w:w="1841"/>
        <w:gridCol w:w="1910"/>
        <w:gridCol w:w="1212"/>
        <w:gridCol w:w="2086"/>
      </w:tblGrid>
      <w:tr w:rsidR="000553F2" w:rsidRPr="00EC4290">
        <w:trPr>
          <w:trHeight w:val="144"/>
          <w:tblCellSpacing w:w="20" w:type="nil"/>
        </w:trPr>
        <w:tc>
          <w:tcPr>
            <w:tcW w:w="5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EC4290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EC4290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EC4290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20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EC4290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553F2" w:rsidRPr="00EC4290" w:rsidRDefault="000553F2">
            <w:pPr>
              <w:spacing w:after="0"/>
              <w:ind w:left="135"/>
            </w:pPr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53F2" w:rsidRPr="00EC4290" w:rsidRDefault="000553F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53F2" w:rsidRPr="00EC4290" w:rsidRDefault="000553F2"/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EC4290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EC4290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EC4290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53F2" w:rsidRPr="00EC4290" w:rsidRDefault="000553F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53F2" w:rsidRPr="00EC4290" w:rsidRDefault="000553F2"/>
        </w:tc>
      </w:tr>
      <w:tr w:rsidR="000553F2" w:rsidRPr="00C12F01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12F0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человека. Мир профессий. Профессии, связанные с изучаемыми материалами и производствами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/>
        </w:tc>
      </w:tr>
      <w:tr w:rsidR="000553F2" w:rsidRPr="00EC4290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C12F0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12F0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r w:rsidRPr="00EC4290"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материалы. Свойства. Технологии обработки.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Пластические массы. Свойства. Технология обработки. Получение различных форм деталей изделия из пластилина.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Бумага. Ее основные свойства. Виды бумаги.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картона.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Сгибание и складывание бумаги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>Понятие «конструкция». 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тканях и нитках.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Швейные иглы и приспособления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>Вышивка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Выставка работ. Итоговое занятие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/>
        </w:tc>
      </w:tr>
      <w:tr w:rsidR="000553F2" w:rsidRPr="00EC42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/>
        </w:tc>
      </w:tr>
    </w:tbl>
    <w:p w:rsidR="000553F2" w:rsidRDefault="000553F2">
      <w:pPr>
        <w:sectPr w:rsidR="000553F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553F2" w:rsidRDefault="000553F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058"/>
        <w:gridCol w:w="4648"/>
        <w:gridCol w:w="1285"/>
        <w:gridCol w:w="1841"/>
        <w:gridCol w:w="1910"/>
        <w:gridCol w:w="1212"/>
        <w:gridCol w:w="2086"/>
      </w:tblGrid>
      <w:tr w:rsidR="000553F2" w:rsidRPr="00EC4290">
        <w:trPr>
          <w:trHeight w:val="144"/>
          <w:tblCellSpacing w:w="20" w:type="nil"/>
        </w:trPr>
        <w:tc>
          <w:tcPr>
            <w:tcW w:w="5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EC4290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EC4290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EC4290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9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EC4290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553F2" w:rsidRPr="00EC4290" w:rsidRDefault="000553F2">
            <w:pPr>
              <w:spacing w:after="0"/>
              <w:ind w:left="135"/>
            </w:pPr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53F2" w:rsidRPr="00EC4290" w:rsidRDefault="000553F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53F2" w:rsidRPr="00EC4290" w:rsidRDefault="000553F2"/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EC4290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EC4290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EC4290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53F2" w:rsidRPr="00EC4290" w:rsidRDefault="000553F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53F2" w:rsidRPr="00EC4290" w:rsidRDefault="000553F2"/>
        </w:tc>
      </w:tr>
      <w:tr w:rsidR="000553F2" w:rsidRPr="00C12F01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12F0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 (композиция, цвет, форма, размер, тон, светотень, симметрия) в работах мастеров.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>Мир профессий. Мастера и их профессии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/>
        </w:tc>
      </w:tr>
      <w:tr w:rsidR="000553F2" w:rsidRPr="00EC4290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C12F0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12F0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r w:rsidRPr="00EC4290"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моделирование.</w:t>
            </w:r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>Элементы графической грамоты.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>Разметка круглых деталей циркулем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деталей.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>Соединение деталей изделия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на службе у человека.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текстильных материалов. Натуральные ткани. Основные свойства натуральных тканей.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/>
        </w:tc>
      </w:tr>
      <w:tr w:rsidR="000553F2" w:rsidRPr="00C12F01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12F0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/>
        </w:tc>
      </w:tr>
      <w:tr w:rsidR="000553F2" w:rsidRPr="00EC42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/>
        </w:tc>
      </w:tr>
    </w:tbl>
    <w:p w:rsidR="000553F2" w:rsidRDefault="000553F2">
      <w:pPr>
        <w:sectPr w:rsidR="000553F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553F2" w:rsidRDefault="000553F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936"/>
        <w:gridCol w:w="4344"/>
        <w:gridCol w:w="1254"/>
        <w:gridCol w:w="1841"/>
        <w:gridCol w:w="1910"/>
        <w:gridCol w:w="1212"/>
        <w:gridCol w:w="2543"/>
      </w:tblGrid>
      <w:tr w:rsidR="000553F2" w:rsidRPr="00EC4290">
        <w:trPr>
          <w:trHeight w:val="144"/>
          <w:tblCellSpacing w:w="20" w:type="nil"/>
        </w:trPr>
        <w:tc>
          <w:tcPr>
            <w:tcW w:w="4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EC4290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EC4290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EC4290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20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EC4290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553F2" w:rsidRPr="00EC4290" w:rsidRDefault="000553F2">
            <w:pPr>
              <w:spacing w:after="0"/>
              <w:ind w:left="135"/>
            </w:pPr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53F2" w:rsidRPr="00EC4290" w:rsidRDefault="000553F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53F2" w:rsidRPr="00EC4290" w:rsidRDefault="000553F2"/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EC4290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EC4290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EC4290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53F2" w:rsidRPr="00EC4290" w:rsidRDefault="000553F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53F2" w:rsidRPr="00EC4290" w:rsidRDefault="000553F2"/>
        </w:tc>
      </w:tr>
      <w:tr w:rsidR="000553F2" w:rsidRPr="00C12F01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12F0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0553F2" w:rsidRPr="00C12F0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 w:rsidRPr="00EC42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/>
        </w:tc>
      </w:tr>
      <w:tr w:rsidR="000553F2" w:rsidRPr="00EC4290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EC4290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C4290"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C4290"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</w:p>
        </w:tc>
      </w:tr>
      <w:tr w:rsidR="000553F2" w:rsidRPr="00C12F0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информационный мир. Персональный компьютер (ПК) и его назначение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 w:rsidRPr="00EC42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/>
        </w:tc>
      </w:tr>
      <w:tr w:rsidR="000553F2" w:rsidRPr="00C12F01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12F0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ручной обработки материалов</w:t>
            </w:r>
          </w:p>
        </w:tc>
      </w:tr>
      <w:tr w:rsidR="000553F2" w:rsidRPr="00C12F0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изображений. (технология обработки пластических масс, креповой бумаги, фольги).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 w:rsidRPr="00EC42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0553F2" w:rsidRPr="00C12F0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Фольга. Технология обработки фольги.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 w:rsidRPr="00EC42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0553F2" w:rsidRPr="00C12F0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Гофрокартон. Его строение свойства, сферы использования.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 w:rsidRPr="00EC42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0553F2" w:rsidRPr="00C12F0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формы деталей и изделий. Развертка. Чертеж развертки.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 w:rsidRPr="00EC42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0553F2" w:rsidRPr="00C12F0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 w:rsidRPr="00EC42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0553F2" w:rsidRPr="00C12F0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 w:rsidRPr="00EC42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0553F2" w:rsidRPr="00C12F0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производства и профессии (история швейной машины или другое).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 w:rsidRPr="00EC42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/>
        </w:tc>
      </w:tr>
      <w:tr w:rsidR="000553F2" w:rsidRPr="00EC4290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EC4290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C4290"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0553F2" w:rsidRPr="00C12F0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изделий из разных материалов, в том числе наборов «Конструктор» по заданным условиям.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 w:rsidRPr="00EC42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/>
        </w:tc>
      </w:tr>
      <w:tr w:rsidR="000553F2" w:rsidRPr="00C12F01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12F0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0553F2" w:rsidRPr="00C12F0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 w:rsidRPr="00EC42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/>
        </w:tc>
      </w:tr>
      <w:tr w:rsidR="000553F2" w:rsidRPr="00EC42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/>
        </w:tc>
      </w:tr>
    </w:tbl>
    <w:p w:rsidR="000553F2" w:rsidRDefault="000553F2">
      <w:pPr>
        <w:sectPr w:rsidR="000553F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553F2" w:rsidRDefault="000553F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863"/>
        <w:gridCol w:w="4460"/>
        <w:gridCol w:w="1211"/>
        <w:gridCol w:w="1841"/>
        <w:gridCol w:w="1910"/>
        <w:gridCol w:w="1212"/>
        <w:gridCol w:w="2543"/>
      </w:tblGrid>
      <w:tr w:rsidR="000553F2" w:rsidRPr="00EC4290">
        <w:trPr>
          <w:trHeight w:val="144"/>
          <w:tblCellSpacing w:w="20" w:type="nil"/>
        </w:trPr>
        <w:tc>
          <w:tcPr>
            <w:tcW w:w="4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EC4290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EC4290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EC4290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EC4290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553F2" w:rsidRPr="00EC4290" w:rsidRDefault="000553F2">
            <w:pPr>
              <w:spacing w:after="0"/>
              <w:ind w:left="135"/>
            </w:pPr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53F2" w:rsidRPr="00EC4290" w:rsidRDefault="000553F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53F2" w:rsidRPr="00EC4290" w:rsidRDefault="000553F2"/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EC4290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EC4290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EC4290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53F2" w:rsidRPr="00EC4290" w:rsidRDefault="000553F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53F2" w:rsidRPr="00EC4290" w:rsidRDefault="000553F2"/>
        </w:tc>
      </w:tr>
      <w:tr w:rsidR="000553F2" w:rsidRPr="00C12F01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12F0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0553F2" w:rsidRPr="00C12F01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Технологии, профессии и производства. Современные производства и профессии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 w:rsidRPr="00EC42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/>
        </w:tc>
      </w:tr>
      <w:tr w:rsidR="000553F2" w:rsidRPr="00EC4290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EC4290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C4290"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 технологии</w:t>
            </w:r>
          </w:p>
        </w:tc>
      </w:tr>
      <w:tr w:rsidR="000553F2" w:rsidRPr="00C12F01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Информационно-коммуникационные технологии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 w:rsidRPr="00EC42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/>
        </w:tc>
      </w:tr>
      <w:tr w:rsidR="000553F2" w:rsidRPr="00EC4290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EC4290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C4290"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0553F2" w:rsidRPr="00C12F01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робототехнических моделей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 w:rsidRPr="00EC42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/>
        </w:tc>
      </w:tr>
      <w:tr w:rsidR="000553F2" w:rsidRPr="00EC4290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C12F0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12F0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r w:rsidRPr="00EC4290"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0553F2" w:rsidRPr="00C12F01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 w:rsidRPr="00EC42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0553F2" w:rsidRPr="00C12F01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 w:rsidRPr="00EC42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0553F2" w:rsidRPr="00C12F01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Интерьеры разных времен. Декор интерьера.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 w:rsidRPr="00EC42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0553F2" w:rsidRPr="00C12F01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Синтетические материалы. 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 w:rsidRPr="00EC42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0553F2" w:rsidRPr="00C12F01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одежды и текстильных материалов.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 w:rsidRPr="00EC42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0553F2" w:rsidRPr="00C12F01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моделирование. Конструирование изделий из разных материалов, в том числе наборов «Конструктор» по заданным условиям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 w:rsidRPr="00EC42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/>
        </w:tc>
      </w:tr>
      <w:tr w:rsidR="000553F2" w:rsidRPr="00C12F01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12F0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0553F2" w:rsidRPr="00C12F01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Подготовка портфолио. Проверочная работа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 w:rsidRPr="00EC42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/>
        </w:tc>
      </w:tr>
      <w:tr w:rsidR="000553F2" w:rsidRPr="00EC42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/>
        </w:tc>
      </w:tr>
    </w:tbl>
    <w:p w:rsidR="000553F2" w:rsidRDefault="000553F2">
      <w:pPr>
        <w:sectPr w:rsidR="000553F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553F2" w:rsidRDefault="000553F2">
      <w:pPr>
        <w:sectPr w:rsidR="000553F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553F2" w:rsidRDefault="000553F2">
      <w:pPr>
        <w:spacing w:after="0"/>
        <w:ind w:left="120"/>
      </w:pPr>
      <w:bookmarkStart w:id="5" w:name="block-60555579"/>
      <w:bookmarkEnd w:id="5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0553F2" w:rsidRDefault="000553F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928"/>
        <w:gridCol w:w="4735"/>
        <w:gridCol w:w="1328"/>
        <w:gridCol w:w="1841"/>
        <w:gridCol w:w="1910"/>
        <w:gridCol w:w="1212"/>
        <w:gridCol w:w="2086"/>
      </w:tblGrid>
      <w:tr w:rsidR="000553F2" w:rsidRPr="00EC4290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EC4290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EC4290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EC4290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EC4290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553F2" w:rsidRPr="00EC4290" w:rsidRDefault="000553F2">
            <w:pPr>
              <w:spacing w:after="0"/>
              <w:ind w:left="135"/>
            </w:pPr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53F2" w:rsidRPr="00EC4290" w:rsidRDefault="000553F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53F2" w:rsidRPr="00EC4290" w:rsidRDefault="000553F2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EC4290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EC4290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EC4290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53F2" w:rsidRPr="00EC4290" w:rsidRDefault="000553F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53F2" w:rsidRPr="00EC4290" w:rsidRDefault="000553F2"/>
        </w:tc>
      </w:tr>
      <w:tr w:rsidR="000553F2" w:rsidRPr="00EC42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праздники народов России, ремёсла, обычаи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изучаемыми материалами и производствами.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>Профессии сферы обслуживания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творчество. Природные материалы. Сбор листьев и способы их засушивания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«композиция». Центровая композиция. Точечное наклеивание листьев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Материалы для лепки (пластилин, пластические массы).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>Свойства пластических масс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>Понятие «технология»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Складывание бумажной детали гармошкой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>Правила пользования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Резаная аппликация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деталей.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>Разметка по шаблону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правильных форм в неправильные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Выставка работ. Итоговое занятие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/>
        </w:tc>
      </w:tr>
    </w:tbl>
    <w:p w:rsidR="000553F2" w:rsidRDefault="000553F2">
      <w:pPr>
        <w:sectPr w:rsidR="000553F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553F2" w:rsidRDefault="000553F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888"/>
        <w:gridCol w:w="4801"/>
        <w:gridCol w:w="1302"/>
        <w:gridCol w:w="1841"/>
        <w:gridCol w:w="1910"/>
        <w:gridCol w:w="1212"/>
        <w:gridCol w:w="2086"/>
      </w:tblGrid>
      <w:tr w:rsidR="000553F2" w:rsidRPr="00EC4290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EC4290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EC4290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EC4290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EC4290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553F2" w:rsidRPr="00EC4290" w:rsidRDefault="000553F2">
            <w:pPr>
              <w:spacing w:after="0"/>
              <w:ind w:left="135"/>
            </w:pPr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53F2" w:rsidRPr="00EC4290" w:rsidRDefault="000553F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53F2" w:rsidRPr="00EC4290" w:rsidRDefault="000553F2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EC4290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EC4290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EC4290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53F2" w:rsidRPr="00EC4290" w:rsidRDefault="000553F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53F2" w:rsidRPr="00EC4290" w:rsidRDefault="000553F2"/>
        </w:tc>
      </w:tr>
      <w:tr w:rsidR="000553F2" w:rsidRPr="00EC42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>Мастера и их профессии. Повторение и обобщение пройденного в первом классе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цвет, форма, размер.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>Общее представление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>Биговка – способ сгибания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Биговка по кривым линиям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Циркуль. Его назначение, конструкция, приемы работы.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>Круг, окружность, радиус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круглых деталей на части.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>Получение секторов из круга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соединение деталей. Шарнир.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>Соединение деталей на шпильку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Подвижное соединение деталей шарнирна проволоку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>Шарнирный механизм по типу игрушки-дергунчик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Разъемное соединение вращающихся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Макет автомобиля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стежка. Назначение. Безузелковое закрепление нитки на ткани.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>Зашивания разреза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прямоугольного швейного изделия.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>Отделка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Сборка, сшивание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/>
        </w:tc>
      </w:tr>
    </w:tbl>
    <w:p w:rsidR="000553F2" w:rsidRDefault="000553F2">
      <w:pPr>
        <w:sectPr w:rsidR="000553F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553F2" w:rsidRDefault="000553F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895"/>
        <w:gridCol w:w="4169"/>
        <w:gridCol w:w="1275"/>
        <w:gridCol w:w="1841"/>
        <w:gridCol w:w="1910"/>
        <w:gridCol w:w="1212"/>
        <w:gridCol w:w="2738"/>
      </w:tblGrid>
      <w:tr w:rsidR="000553F2" w:rsidRPr="00EC4290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EC4290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EC4290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EC4290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EC4290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553F2" w:rsidRPr="00EC4290" w:rsidRDefault="000553F2">
            <w:pPr>
              <w:spacing w:after="0"/>
              <w:ind w:left="135"/>
            </w:pPr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53F2" w:rsidRPr="00EC4290" w:rsidRDefault="000553F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53F2" w:rsidRPr="00EC4290" w:rsidRDefault="000553F2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EC4290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EC4290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EC4290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53F2" w:rsidRPr="00EC4290" w:rsidRDefault="000553F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53F2" w:rsidRPr="00EC4290" w:rsidRDefault="000553F2"/>
        </w:tc>
      </w:tr>
      <w:tr w:rsidR="000553F2" w:rsidRPr="00EC429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Технологии, профессии и производства. Повторение и обобщение пройденного во втором классе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</w:tr>
      <w:tr w:rsidR="000553F2" w:rsidRPr="00C12F0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5">
              <w:r w:rsidRPr="00EC42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/713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0553F2" w:rsidRPr="00C12F0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6">
              <w:r w:rsidRPr="00EC42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519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0553F2" w:rsidRPr="00C12F0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7">
              <w:r w:rsidRPr="00EC42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/067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4226</w:t>
              </w:r>
            </w:hyperlink>
          </w:p>
        </w:tc>
      </w:tr>
      <w:tr w:rsidR="000553F2" w:rsidRPr="00C12F0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Работа с текстовой программой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8">
              <w:r w:rsidRPr="00EC42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/140524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553F2" w:rsidRPr="00C12F0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9">
              <w:r w:rsidRPr="00EC42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0065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553F2" w:rsidRPr="00C12F0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0">
              <w:r w:rsidRPr="00EC42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9725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553F2" w:rsidRPr="00C12F0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1">
              <w:r w:rsidRPr="00EC42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/589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0115</w:t>
              </w:r>
            </w:hyperlink>
          </w:p>
        </w:tc>
      </w:tr>
      <w:tr w:rsidR="000553F2" w:rsidRPr="00C12F0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2">
              <w:r w:rsidRPr="00EC42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981</w:t>
              </w:r>
            </w:hyperlink>
          </w:p>
        </w:tc>
      </w:tr>
      <w:tr w:rsidR="000553F2" w:rsidRPr="00C12F0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>Технология обработки фольги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3">
              <w:r w:rsidRPr="00EC42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/302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0704</w:t>
              </w:r>
            </w:hyperlink>
          </w:p>
        </w:tc>
      </w:tr>
      <w:tr w:rsidR="000553F2" w:rsidRPr="00C12F0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4">
              <w:r w:rsidRPr="00EC42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0553F2" w:rsidRPr="00C12F0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>Развертка. Чертеж развертки. Рицовка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5">
              <w:r w:rsidRPr="00EC42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/8302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>Развертка. Чертеж развертки. Рицовка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Развертка коробки с крышкой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</w:tr>
      <w:tr w:rsidR="000553F2" w:rsidRPr="00C12F0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>Оклеивание деталей коробки с крышкой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6">
              <w:r w:rsidRPr="00EC42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0553F2" w:rsidRPr="00C12F0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7">
              <w:r w:rsidRPr="00EC42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caeea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0553F2" w:rsidRPr="00C12F0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8">
              <w:r w:rsidRPr="00EC42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41333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0553F2" w:rsidRPr="00C12F0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>Изготовление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9">
              <w:r w:rsidRPr="00EC42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174679</w:t>
              </w:r>
            </w:hyperlink>
          </w:p>
        </w:tc>
      </w:tr>
      <w:tr w:rsidR="000553F2" w:rsidRPr="00C12F0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>Изготовление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0">
              <w:r w:rsidRPr="00EC42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</w:hyperlink>
          </w:p>
        </w:tc>
      </w:tr>
      <w:tr w:rsidR="000553F2" w:rsidRPr="00C12F0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>Изготовление многодетального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1">
              <w:r w:rsidRPr="00EC42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19427</w:t>
              </w:r>
            </w:hyperlink>
          </w:p>
        </w:tc>
      </w:tr>
      <w:tr w:rsidR="000553F2" w:rsidRPr="00C12F0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>Изготовление многодетального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2">
              <w:r w:rsidRPr="00EC42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0553F2" w:rsidRPr="00C12F0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пуговиц. Ремонт одежды. Конструирование и изготовление изделия (из нетканого полотна) с отделкой пуговицей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3">
              <w:r w:rsidRPr="00EC42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/430736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</w:hyperlink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</w:tr>
      <w:tr w:rsidR="000553F2" w:rsidRPr="00C12F0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4">
              <w:r w:rsidRPr="00EC42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0553F2" w:rsidRPr="00C12F0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5">
              <w:r w:rsidRPr="00EC42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609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553F2" w:rsidRPr="00C12F0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6">
              <w:r w:rsidRPr="00EC42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553F2" w:rsidRPr="00C12F0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7">
              <w:r w:rsidRPr="00EC42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</w:hyperlink>
          </w:p>
        </w:tc>
      </w:tr>
      <w:tr w:rsidR="000553F2" w:rsidRPr="00C12F0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конструктора.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>Профессии технической, инженерной направленности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8">
              <w:r w:rsidRPr="00EC42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4472846</w:t>
              </w:r>
            </w:hyperlink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с подвижным и неподвижным соединением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Рычаг. Конструирование моделей качелей из деталей наборов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Ножничный механизм. Конструирование моделей с ножничным механизмом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</w:tr>
      <w:tr w:rsidR="000553F2" w:rsidRPr="00C12F0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модели робота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9">
              <w:r w:rsidRPr="00EC42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cad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модели транспортного робота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/>
        </w:tc>
      </w:tr>
    </w:tbl>
    <w:p w:rsidR="000553F2" w:rsidRDefault="000553F2">
      <w:pPr>
        <w:sectPr w:rsidR="000553F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553F2" w:rsidRDefault="000553F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857"/>
        <w:gridCol w:w="4234"/>
        <w:gridCol w:w="1248"/>
        <w:gridCol w:w="1841"/>
        <w:gridCol w:w="1910"/>
        <w:gridCol w:w="1212"/>
        <w:gridCol w:w="2738"/>
      </w:tblGrid>
      <w:tr w:rsidR="000553F2" w:rsidRPr="00EC4290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EC4290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EC4290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EC4290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EC4290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553F2" w:rsidRPr="00EC4290" w:rsidRDefault="000553F2">
            <w:pPr>
              <w:spacing w:after="0"/>
              <w:ind w:left="135"/>
            </w:pPr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53F2" w:rsidRPr="00EC4290" w:rsidRDefault="000553F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53F2" w:rsidRPr="00EC4290" w:rsidRDefault="000553F2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EC4290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EC4290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EC4290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53F2" w:rsidRPr="00EC4290" w:rsidRDefault="000553F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53F2" w:rsidRPr="00EC4290" w:rsidRDefault="000553F2"/>
        </w:tc>
      </w:tr>
      <w:tr w:rsidR="000553F2" w:rsidRPr="00C12F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изученного в 3 классе. Современные синтетические материалы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 w:rsidRPr="00EC42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bda</w:t>
              </w:r>
            </w:hyperlink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Современные производства и профессии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Информация. Сеть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Графический редактор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в рамках изучаемой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Робототехника. Виды роботов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Конструирование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</w:tr>
      <w:tr w:rsidR="000553F2" w:rsidRPr="00C12F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Электронные устройства. Контроллер, двигатель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 w:rsidRPr="00EC42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74007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</w:hyperlink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Испытания и презентация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</w:tr>
      <w:tr w:rsidR="000553F2" w:rsidRPr="00C12F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Конструирование сложной открытки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 w:rsidRPr="00EC42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2322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</w:tr>
      <w:tr w:rsidR="000553F2" w:rsidRPr="00C12F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 w:rsidRPr="00EC42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/11599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dcf</w:t>
              </w:r>
            </w:hyperlink>
          </w:p>
        </w:tc>
      </w:tr>
      <w:tr w:rsidR="000553F2" w:rsidRPr="00C12F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 w:rsidRPr="00EC42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/9976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553F2" w:rsidRPr="00C12F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форм деталей объемных изделий.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>Изменение размеров деталей развертки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 w:rsidRPr="00EC42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/341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</w:hyperlink>
          </w:p>
        </w:tc>
      </w:tr>
      <w:tr w:rsidR="000553F2" w:rsidRPr="00C12F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с помощью линейки и циркуля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 w:rsidRPr="00EC42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ceccf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0553F2" w:rsidRPr="00C12F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многогранной пирамиды циркулем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 w:rsidRPr="00EC42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0553F2" w:rsidRPr="00C12F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>Декор интерьера. Художественная техника декупаж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 w:rsidRPr="00EC42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553F2" w:rsidRPr="00C12F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мотивы в декоре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 w:rsidRPr="00EC42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9152</w:t>
              </w:r>
            </w:hyperlink>
          </w:p>
        </w:tc>
      </w:tr>
      <w:tr w:rsidR="000553F2" w:rsidRPr="00C12F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>Подвижное соединение деталей на проволоку (толстую нитку)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 w:rsidRPr="00EC42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</w:hyperlink>
          </w:p>
        </w:tc>
      </w:tr>
      <w:tr w:rsidR="000553F2" w:rsidRPr="00C12F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 w:rsidRPr="00EC42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/90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553F2" w:rsidRPr="00C12F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полимерных материалов (на выбор)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 w:rsidRPr="00EC42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0553F2" w:rsidRPr="00C12F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 w:rsidRPr="00EC42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/6929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553F2" w:rsidRPr="00C12F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 w:rsidRPr="00EC42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/26725911</w:t>
              </w:r>
            </w:hyperlink>
          </w:p>
        </w:tc>
      </w:tr>
      <w:tr w:rsidR="000553F2" w:rsidRPr="00C12F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Синтетические ткани,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 w:rsidRPr="00EC42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eeadb</w:t>
              </w:r>
            </w:hyperlink>
          </w:p>
        </w:tc>
      </w:tr>
      <w:tr w:rsidR="000553F2" w:rsidRPr="00C12F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 w:rsidRPr="00EC42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deee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0553F2" w:rsidRPr="00C12F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>Способ драпировки тканей. Исторический костюм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 w:rsidRPr="00EC42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/6888977</w:t>
              </w:r>
            </w:hyperlink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</w:tr>
      <w:tr w:rsidR="000553F2" w:rsidRPr="00C12F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>Аксессуары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 w:rsidRPr="00EC42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0553F2" w:rsidRPr="00C12F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>Аксессуары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 w:rsidRPr="00EC42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dccd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</w:hyperlink>
          </w:p>
        </w:tc>
      </w:tr>
      <w:tr w:rsidR="000553F2" w:rsidRPr="00C12F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«пружина» из полос картона или металлических деталей наборов конструктора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 w:rsidRPr="00EC42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/23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EC429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2F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953</w:t>
              </w:r>
            </w:hyperlink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Конструкции с ножничным механизмом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Конструкция с рычажным механизмом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>Подготовка портфолио. 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</w:pPr>
          </w:p>
        </w:tc>
      </w:tr>
      <w:tr w:rsidR="000553F2" w:rsidRPr="00EC42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53F2" w:rsidRPr="00C12F01" w:rsidRDefault="000553F2">
            <w:pPr>
              <w:spacing w:after="0"/>
              <w:ind w:left="135"/>
              <w:rPr>
                <w:lang w:val="ru-RU"/>
              </w:rPr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C12F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>
            <w:pPr>
              <w:spacing w:after="0"/>
              <w:ind w:left="135"/>
              <w:jc w:val="center"/>
            </w:pPr>
            <w:r w:rsidRPr="00EC429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53F2" w:rsidRPr="00EC4290" w:rsidRDefault="000553F2"/>
        </w:tc>
      </w:tr>
    </w:tbl>
    <w:p w:rsidR="000553F2" w:rsidRDefault="000553F2">
      <w:pPr>
        <w:sectPr w:rsidR="000553F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553F2" w:rsidRDefault="000553F2">
      <w:pPr>
        <w:sectPr w:rsidR="000553F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553F2" w:rsidRDefault="000553F2">
      <w:pPr>
        <w:spacing w:after="0"/>
        <w:ind w:left="120"/>
      </w:pPr>
      <w:bookmarkStart w:id="6" w:name="block-60555580"/>
      <w:bookmarkEnd w:id="6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0553F2" w:rsidRDefault="000553F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553F2" w:rsidRDefault="000553F2">
      <w:pPr>
        <w:spacing w:after="0" w:line="480" w:lineRule="auto"/>
        <w:ind w:left="120"/>
      </w:pPr>
    </w:p>
    <w:p w:rsidR="000553F2" w:rsidRDefault="000553F2">
      <w:pPr>
        <w:spacing w:after="0" w:line="480" w:lineRule="auto"/>
        <w:ind w:left="120"/>
      </w:pPr>
    </w:p>
    <w:p w:rsidR="000553F2" w:rsidRDefault="000553F2">
      <w:pPr>
        <w:spacing w:after="0"/>
        <w:ind w:left="120"/>
      </w:pPr>
    </w:p>
    <w:p w:rsidR="000553F2" w:rsidRDefault="000553F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0553F2" w:rsidRPr="00C12F01" w:rsidRDefault="000553F2">
      <w:pPr>
        <w:spacing w:after="0" w:line="480" w:lineRule="auto"/>
        <w:ind w:left="120"/>
        <w:rPr>
          <w:lang w:val="ru-RU"/>
        </w:rPr>
      </w:pPr>
      <w:bookmarkStart w:id="7" w:name="0ffefc5c-f9fc-44a3-a446-5fc8622ad11a"/>
      <w:bookmarkEnd w:id="7"/>
      <w:r w:rsidRPr="00C12F01">
        <w:rPr>
          <w:rFonts w:ascii="Times New Roman" w:hAnsi="Times New Roman"/>
          <w:color w:val="000000"/>
          <w:sz w:val="28"/>
          <w:lang w:val="ru-RU"/>
        </w:rPr>
        <w:t xml:space="preserve">Методические рекомендации для учителей при реализации учебного предмета «Труд (технология)» </w:t>
      </w:r>
      <w:r>
        <w:rPr>
          <w:rFonts w:ascii="Times New Roman" w:hAnsi="Times New Roman"/>
          <w:color w:val="000000"/>
          <w:sz w:val="28"/>
        </w:rPr>
        <w:t>https</w:t>
      </w:r>
      <w:r w:rsidRPr="00C12F0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uchitel</w:t>
      </w:r>
      <w:r w:rsidRPr="00C12F0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C12F0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C12F0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C12F01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tehnologiya</w:t>
      </w:r>
      <w:r w:rsidRPr="00C12F01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0553F2" w:rsidRPr="00C12F01" w:rsidRDefault="000553F2">
      <w:pPr>
        <w:spacing w:after="0"/>
        <w:ind w:left="120"/>
        <w:rPr>
          <w:lang w:val="ru-RU"/>
        </w:rPr>
      </w:pPr>
    </w:p>
    <w:p w:rsidR="000553F2" w:rsidRPr="00C12F01" w:rsidRDefault="000553F2">
      <w:pPr>
        <w:spacing w:after="0" w:line="480" w:lineRule="auto"/>
        <w:ind w:left="120"/>
        <w:rPr>
          <w:lang w:val="ru-RU"/>
        </w:rPr>
      </w:pPr>
      <w:r w:rsidRPr="00C12F0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0553F2" w:rsidRPr="00C12F01" w:rsidRDefault="000553F2">
      <w:pPr>
        <w:spacing w:after="0" w:line="480" w:lineRule="auto"/>
        <w:ind w:left="120"/>
        <w:rPr>
          <w:lang w:val="ru-RU"/>
        </w:rPr>
      </w:pPr>
    </w:p>
    <w:p w:rsidR="000553F2" w:rsidRPr="00C12F01" w:rsidRDefault="000553F2">
      <w:pPr>
        <w:rPr>
          <w:lang w:val="ru-RU"/>
        </w:rPr>
        <w:sectPr w:rsidR="000553F2" w:rsidRPr="00C12F01">
          <w:pgSz w:w="11906" w:h="16383"/>
          <w:pgMar w:top="1134" w:right="850" w:bottom="1134" w:left="1701" w:header="720" w:footer="720" w:gutter="0"/>
          <w:cols w:space="720"/>
        </w:sectPr>
      </w:pPr>
    </w:p>
    <w:p w:rsidR="000553F2" w:rsidRPr="00C12F01" w:rsidRDefault="000553F2">
      <w:pPr>
        <w:rPr>
          <w:lang w:val="ru-RU"/>
        </w:rPr>
      </w:pPr>
    </w:p>
    <w:sectPr w:rsidR="000553F2" w:rsidRPr="00C12F01" w:rsidSect="0036113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61135"/>
    <w:rsid w:val="000553F2"/>
    <w:rsid w:val="000D4161"/>
    <w:rsid w:val="000E6D86"/>
    <w:rsid w:val="00344265"/>
    <w:rsid w:val="00361135"/>
    <w:rsid w:val="00446EA0"/>
    <w:rsid w:val="004E6975"/>
    <w:rsid w:val="008610C7"/>
    <w:rsid w:val="0086502D"/>
    <w:rsid w:val="008944ED"/>
    <w:rsid w:val="00C12F01"/>
    <w:rsid w:val="00C53FFE"/>
    <w:rsid w:val="00E2220E"/>
    <w:rsid w:val="00E9175A"/>
    <w:rsid w:val="00EC42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Pr>
      <w:rFonts w:ascii="Cambria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9"/>
    <w:locked/>
    <w:rPr>
      <w:rFonts w:ascii="Cambria" w:hAnsi="Cambria" w:cs="Times New Roman"/>
      <w:b/>
      <w:bCs/>
      <w:i/>
      <w:iCs/>
      <w:color w:val="4F81BD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Pr>
      <w:rFonts w:cs="Times New Roman"/>
    </w:rPr>
  </w:style>
  <w:style w:type="paragraph" w:styleId="NormalIndent">
    <w:name w:val="Normal Indent"/>
    <w:basedOn w:val="Normal"/>
    <w:uiPriority w:val="99"/>
    <w:pPr>
      <w:ind w:left="720"/>
    </w:pPr>
  </w:style>
  <w:style w:type="paragraph" w:styleId="Subtitle">
    <w:name w:val="Subtitle"/>
    <w:basedOn w:val="Normal"/>
    <w:next w:val="Normal"/>
    <w:link w:val="SubtitleChar"/>
    <w:uiPriority w:val="99"/>
    <w:qFormat/>
    <w:pPr>
      <w:numPr>
        <w:ilvl w:val="1"/>
      </w:numPr>
      <w:ind w:left="86"/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Pr>
      <w:rFonts w:ascii="Cambria" w:hAnsi="Cambria" w:cs="Times New Roman"/>
      <w:i/>
      <w:iCs/>
      <w:color w:val="4F81BD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99"/>
    <w:qFormat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99"/>
    <w:qFormat/>
    <w:rPr>
      <w:rFonts w:cs="Times New Roman"/>
      <w:i/>
      <w:iCs/>
    </w:rPr>
  </w:style>
  <w:style w:type="character" w:styleId="Hyperlink">
    <w:name w:val="Hyperlink"/>
    <w:basedOn w:val="DefaultParagraphFont"/>
    <w:uiPriority w:val="99"/>
    <w:rsid w:val="00361135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361135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99"/>
    <w:qFormat/>
    <w:pPr>
      <w:spacing w:line="240" w:lineRule="auto"/>
    </w:pPr>
    <w:rPr>
      <w:b/>
      <w:bCs/>
      <w:color w:val="4F81BD"/>
      <w:sz w:val="18"/>
      <w:szCs w:val="18"/>
    </w:rPr>
  </w:style>
  <w:style w:type="character" w:customStyle="1" w:styleId="BodyTextChar1">
    <w:name w:val="Body Text Char1"/>
    <w:link w:val="BodyText"/>
    <w:uiPriority w:val="99"/>
    <w:semiHidden/>
    <w:locked/>
    <w:rsid w:val="00C12F01"/>
    <w:rPr>
      <w:rFonts w:ascii="Calibri" w:eastAsia="Times New Roman" w:hAnsi="Calibri"/>
      <w:sz w:val="24"/>
      <w:lang w:val="ru-RU" w:eastAsia="en-US"/>
    </w:rPr>
  </w:style>
  <w:style w:type="paragraph" w:styleId="BodyText">
    <w:name w:val="Body Text"/>
    <w:basedOn w:val="Normal"/>
    <w:link w:val="BodyTextChar1"/>
    <w:uiPriority w:val="99"/>
    <w:rsid w:val="00C12F01"/>
    <w:pPr>
      <w:widowControl w:val="0"/>
      <w:autoSpaceDE w:val="0"/>
      <w:autoSpaceDN w:val="0"/>
      <w:spacing w:after="0" w:line="240" w:lineRule="auto"/>
      <w:ind w:left="332"/>
      <w:jc w:val="both"/>
    </w:pPr>
    <w:rPr>
      <w:rFonts w:eastAsia="Times New Roman" w:cs="Calibri"/>
      <w:sz w:val="24"/>
      <w:szCs w:val="20"/>
      <w:lang w:val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1A094A"/>
    <w:rPr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106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esson.edu.ru/20/03" TargetMode="External"/><Relationship Id="rId18" Type="http://schemas.openxmlformats.org/officeDocument/2006/relationships/hyperlink" Target="https://lesson.edu.ru/20/04" TargetMode="External"/><Relationship Id="rId26" Type="http://schemas.openxmlformats.org/officeDocument/2006/relationships/hyperlink" Target="https://m.edsoo.ru/89c519cc" TargetMode="External"/><Relationship Id="rId39" Type="http://schemas.openxmlformats.org/officeDocument/2006/relationships/hyperlink" Target="https://m.edsoo.ru/5c174679" TargetMode="External"/><Relationship Id="rId21" Type="http://schemas.openxmlformats.org/officeDocument/2006/relationships/hyperlink" Target="https://lesson.edu.ru/20/04" TargetMode="External"/><Relationship Id="rId34" Type="http://schemas.openxmlformats.org/officeDocument/2006/relationships/hyperlink" Target="https://m.edsoo.ru/c2e5fd16" TargetMode="External"/><Relationship Id="rId42" Type="http://schemas.openxmlformats.org/officeDocument/2006/relationships/hyperlink" Target="https://m.edsoo.ru/f94dc1a1" TargetMode="External"/><Relationship Id="rId47" Type="http://schemas.openxmlformats.org/officeDocument/2006/relationships/hyperlink" Target="https://m.edsoo.ru/c9d99bec" TargetMode="External"/><Relationship Id="rId50" Type="http://schemas.openxmlformats.org/officeDocument/2006/relationships/hyperlink" Target="https://m.edsoo.ru/ec351bda" TargetMode="External"/><Relationship Id="rId55" Type="http://schemas.openxmlformats.org/officeDocument/2006/relationships/hyperlink" Target="https://m.edsoo.ru/341c8aaf" TargetMode="External"/><Relationship Id="rId63" Type="http://schemas.openxmlformats.org/officeDocument/2006/relationships/hyperlink" Target="https://m.edsoo.ru/6929ee2c" TargetMode="External"/><Relationship Id="rId68" Type="http://schemas.openxmlformats.org/officeDocument/2006/relationships/hyperlink" Target="https://m.edsoo.ru/a75d3c7f" TargetMode="External"/><Relationship Id="rId7" Type="http://schemas.openxmlformats.org/officeDocument/2006/relationships/hyperlink" Target="https://lesson.edu.ru/20/03" TargetMode="External"/><Relationship Id="rId71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esson.edu.ru/20/04" TargetMode="External"/><Relationship Id="rId29" Type="http://schemas.openxmlformats.org/officeDocument/2006/relationships/hyperlink" Target="https://m.edsoo.ru/1d0065f8" TargetMode="External"/><Relationship Id="rId1" Type="http://schemas.openxmlformats.org/officeDocument/2006/relationships/styles" Target="styles.xml"/><Relationship Id="rId6" Type="http://schemas.openxmlformats.org/officeDocument/2006/relationships/hyperlink" Target="https://lesson.edu.ru/20/03" TargetMode="External"/><Relationship Id="rId11" Type="http://schemas.openxmlformats.org/officeDocument/2006/relationships/hyperlink" Target="https://lesson.edu.ru/20/03" TargetMode="External"/><Relationship Id="rId24" Type="http://schemas.openxmlformats.org/officeDocument/2006/relationships/hyperlink" Target="https://lesson.edu.ru/20/04" TargetMode="External"/><Relationship Id="rId32" Type="http://schemas.openxmlformats.org/officeDocument/2006/relationships/hyperlink" Target="https://m.edsoo.ru/1a92e981" TargetMode="External"/><Relationship Id="rId37" Type="http://schemas.openxmlformats.org/officeDocument/2006/relationships/hyperlink" Target="https://m.edsoo.ru/19caeea5" TargetMode="External"/><Relationship Id="rId40" Type="http://schemas.openxmlformats.org/officeDocument/2006/relationships/hyperlink" Target="https://m.edsoo.ru/8c98d179" TargetMode="External"/><Relationship Id="rId45" Type="http://schemas.openxmlformats.org/officeDocument/2006/relationships/hyperlink" Target="https://m.edsoo.ru/d76e609c" TargetMode="External"/><Relationship Id="rId53" Type="http://schemas.openxmlformats.org/officeDocument/2006/relationships/hyperlink" Target="https://m.edsoo.ru/11599dcf" TargetMode="External"/><Relationship Id="rId58" Type="http://schemas.openxmlformats.org/officeDocument/2006/relationships/hyperlink" Target="https://m.edsoo.ru/c3d5b73e" TargetMode="External"/><Relationship Id="rId66" Type="http://schemas.openxmlformats.org/officeDocument/2006/relationships/hyperlink" Target="https://m.edsoo.ru/f05deee5" TargetMode="External"/><Relationship Id="rId5" Type="http://schemas.openxmlformats.org/officeDocument/2006/relationships/hyperlink" Target="https://lesson.edu.ru/20/03" TargetMode="External"/><Relationship Id="rId15" Type="http://schemas.openxmlformats.org/officeDocument/2006/relationships/hyperlink" Target="https://lesson.edu.ru/20/04" TargetMode="External"/><Relationship Id="rId23" Type="http://schemas.openxmlformats.org/officeDocument/2006/relationships/hyperlink" Target="https://lesson.edu.ru/20/04" TargetMode="External"/><Relationship Id="rId28" Type="http://schemas.openxmlformats.org/officeDocument/2006/relationships/hyperlink" Target="https://m.edsoo.ru/140524a8" TargetMode="External"/><Relationship Id="rId36" Type="http://schemas.openxmlformats.org/officeDocument/2006/relationships/hyperlink" Target="https://m.edsoo.ru/63a3f74d" TargetMode="External"/><Relationship Id="rId49" Type="http://schemas.openxmlformats.org/officeDocument/2006/relationships/hyperlink" Target="https://m.edsoo.ru/9cad9a08" TargetMode="External"/><Relationship Id="rId57" Type="http://schemas.openxmlformats.org/officeDocument/2006/relationships/hyperlink" Target="https://m.edsoo.ru/52a8a4f9" TargetMode="External"/><Relationship Id="rId61" Type="http://schemas.openxmlformats.org/officeDocument/2006/relationships/hyperlink" Target="https://m.edsoo.ru/90a79dd6" TargetMode="External"/><Relationship Id="rId10" Type="http://schemas.openxmlformats.org/officeDocument/2006/relationships/hyperlink" Target="https://lesson.edu.ru/20/03" TargetMode="External"/><Relationship Id="rId19" Type="http://schemas.openxmlformats.org/officeDocument/2006/relationships/hyperlink" Target="https://lesson.edu.ru/20/04" TargetMode="External"/><Relationship Id="rId31" Type="http://schemas.openxmlformats.org/officeDocument/2006/relationships/hyperlink" Target="https://m.edsoo.ru/589b0115" TargetMode="External"/><Relationship Id="rId44" Type="http://schemas.openxmlformats.org/officeDocument/2006/relationships/hyperlink" Target="https://m.edsoo.ru/3ad2a050" TargetMode="External"/><Relationship Id="rId52" Type="http://schemas.openxmlformats.org/officeDocument/2006/relationships/hyperlink" Target="https://m.edsoo.ru/e2322cd2" TargetMode="External"/><Relationship Id="rId60" Type="http://schemas.openxmlformats.org/officeDocument/2006/relationships/hyperlink" Target="https://m.edsoo.ru/d51dd163" TargetMode="External"/><Relationship Id="rId65" Type="http://schemas.openxmlformats.org/officeDocument/2006/relationships/hyperlink" Target="https://m.edsoo.ru/ea8eeadb" TargetMode="External"/><Relationship Id="rId4" Type="http://schemas.openxmlformats.org/officeDocument/2006/relationships/hyperlink" Target="https://lesson.edu.ru/20/03" TargetMode="External"/><Relationship Id="rId9" Type="http://schemas.openxmlformats.org/officeDocument/2006/relationships/hyperlink" Target="https://lesson.edu.ru/20/03" TargetMode="External"/><Relationship Id="rId14" Type="http://schemas.openxmlformats.org/officeDocument/2006/relationships/hyperlink" Target="https://lesson.edu.ru/20/03" TargetMode="External"/><Relationship Id="rId22" Type="http://schemas.openxmlformats.org/officeDocument/2006/relationships/hyperlink" Target="https://lesson.edu.ru/20/04" TargetMode="External"/><Relationship Id="rId27" Type="http://schemas.openxmlformats.org/officeDocument/2006/relationships/hyperlink" Target="https://m.edsoo.ru/067b4226" TargetMode="External"/><Relationship Id="rId30" Type="http://schemas.openxmlformats.org/officeDocument/2006/relationships/hyperlink" Target="https://m.edsoo.ru/f5d9725c" TargetMode="External"/><Relationship Id="rId35" Type="http://schemas.openxmlformats.org/officeDocument/2006/relationships/hyperlink" Target="https://m.edsoo.ru/8302f69b" TargetMode="External"/><Relationship Id="rId43" Type="http://schemas.openxmlformats.org/officeDocument/2006/relationships/hyperlink" Target="https://m.edsoo.ru/430736bb" TargetMode="External"/><Relationship Id="rId48" Type="http://schemas.openxmlformats.org/officeDocument/2006/relationships/hyperlink" Target="https://m.edsoo.ru/f4472846" TargetMode="External"/><Relationship Id="rId56" Type="http://schemas.openxmlformats.org/officeDocument/2006/relationships/hyperlink" Target="https://m.edsoo.ru/ceccf420" TargetMode="External"/><Relationship Id="rId64" Type="http://schemas.openxmlformats.org/officeDocument/2006/relationships/hyperlink" Target="https://m.edsoo.ru/26725911" TargetMode="External"/><Relationship Id="rId69" Type="http://schemas.openxmlformats.org/officeDocument/2006/relationships/hyperlink" Target="https://m.edsoo.ru/dccd97ad" TargetMode="External"/><Relationship Id="rId8" Type="http://schemas.openxmlformats.org/officeDocument/2006/relationships/hyperlink" Target="https://lesson.edu.ru/20/03" TargetMode="External"/><Relationship Id="rId51" Type="http://schemas.openxmlformats.org/officeDocument/2006/relationships/hyperlink" Target="https://m.edsoo.ru/a74007cd" TargetMode="External"/><Relationship Id="rId72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lesson.edu.ru/20/03" TargetMode="External"/><Relationship Id="rId17" Type="http://schemas.openxmlformats.org/officeDocument/2006/relationships/hyperlink" Target="https://lesson.edu.ru/20/04" TargetMode="External"/><Relationship Id="rId25" Type="http://schemas.openxmlformats.org/officeDocument/2006/relationships/hyperlink" Target="https://m.edsoo.ru/713ab6b7" TargetMode="External"/><Relationship Id="rId33" Type="http://schemas.openxmlformats.org/officeDocument/2006/relationships/hyperlink" Target="https://m.edsoo.ru/302e0704" TargetMode="External"/><Relationship Id="rId38" Type="http://schemas.openxmlformats.org/officeDocument/2006/relationships/hyperlink" Target="https://m.edsoo.ru/a41333b7" TargetMode="External"/><Relationship Id="rId46" Type="http://schemas.openxmlformats.org/officeDocument/2006/relationships/hyperlink" Target="https://m.edsoo.ru/7ff3b68a" TargetMode="External"/><Relationship Id="rId59" Type="http://schemas.openxmlformats.org/officeDocument/2006/relationships/hyperlink" Target="https://m.edsoo.ru/d4ef9152" TargetMode="External"/><Relationship Id="rId67" Type="http://schemas.openxmlformats.org/officeDocument/2006/relationships/hyperlink" Target="https://m.edsoo.ru/6888977" TargetMode="External"/><Relationship Id="rId20" Type="http://schemas.openxmlformats.org/officeDocument/2006/relationships/hyperlink" Target="https://lesson.edu.ru/20/04" TargetMode="External"/><Relationship Id="rId41" Type="http://schemas.openxmlformats.org/officeDocument/2006/relationships/hyperlink" Target="https://m.edsoo.ru/b3c19427" TargetMode="External"/><Relationship Id="rId54" Type="http://schemas.openxmlformats.org/officeDocument/2006/relationships/hyperlink" Target="https://m.edsoo.ru/9976e9e2" TargetMode="External"/><Relationship Id="rId62" Type="http://schemas.openxmlformats.org/officeDocument/2006/relationships/hyperlink" Target="https://m.edsoo.ru/0af65b52" TargetMode="External"/><Relationship Id="rId70" Type="http://schemas.openxmlformats.org/officeDocument/2006/relationships/hyperlink" Target="https://m.edsoo.ru/23d6c9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57</Pages>
  <Words>11458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2</cp:revision>
  <dcterms:created xsi:type="dcterms:W3CDTF">2026-01-28T10:21:00Z</dcterms:created>
  <dcterms:modified xsi:type="dcterms:W3CDTF">2026-01-28T10:22:00Z</dcterms:modified>
</cp:coreProperties>
</file>